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DCB3B" w14:textId="77777777" w:rsidR="00D76103" w:rsidRDefault="009044A4">
      <w:pPr>
        <w:pStyle w:val="Standard"/>
      </w:pPr>
      <w:r>
        <w:t>Andmekaitse Inspektsioon</w:t>
      </w:r>
    </w:p>
    <w:p w14:paraId="2ACA8B8C" w14:textId="77777777" w:rsidR="00D76103" w:rsidRDefault="008346F7">
      <w:pPr>
        <w:pStyle w:val="Standard"/>
      </w:pPr>
      <w:r>
        <w:t>Tatari 39</w:t>
      </w:r>
    </w:p>
    <w:p w14:paraId="3758501A" w14:textId="77777777" w:rsidR="00D76103" w:rsidRDefault="008346F7">
      <w:pPr>
        <w:pStyle w:val="Standard"/>
      </w:pPr>
      <w:r w:rsidRPr="008346F7">
        <w:t>Tallinn 10134</w:t>
      </w:r>
    </w:p>
    <w:p w14:paraId="5205D1E8" w14:textId="00ABFB6F" w:rsidR="00D76103" w:rsidRDefault="009044A4">
      <w:pPr>
        <w:pStyle w:val="Standard"/>
      </w:pPr>
      <w:r>
        <w:tab/>
      </w:r>
      <w:r>
        <w:tab/>
      </w:r>
      <w:r>
        <w:tab/>
      </w:r>
      <w:r>
        <w:tab/>
      </w:r>
      <w:r>
        <w:tab/>
      </w:r>
      <w:r>
        <w:tab/>
      </w:r>
      <w:r>
        <w:tab/>
      </w:r>
      <w:r>
        <w:tab/>
      </w:r>
      <w:r w:rsidR="004673DC">
        <w:t>Eesti Rakendusuuringute Keskus Centar</w:t>
      </w:r>
    </w:p>
    <w:p w14:paraId="54189175" w14:textId="77777777" w:rsidR="00B8795B" w:rsidRDefault="004673DC" w:rsidP="004673DC">
      <w:pPr>
        <w:pStyle w:val="Standard"/>
        <w:jc w:val="right"/>
      </w:pPr>
      <w:r>
        <w:t>Reg nr.</w:t>
      </w:r>
      <w:r w:rsidR="00B8795B" w:rsidRPr="00B8795B">
        <w:t xml:space="preserve"> </w:t>
      </w:r>
      <w:r w:rsidR="00B8795B" w:rsidRPr="00B8795B">
        <w:t>11343217</w:t>
      </w:r>
    </w:p>
    <w:p w14:paraId="2362539E" w14:textId="77777777" w:rsidR="00B8795B" w:rsidRDefault="00B8795B" w:rsidP="004673DC">
      <w:pPr>
        <w:pStyle w:val="Standard"/>
        <w:jc w:val="right"/>
      </w:pPr>
      <w:r>
        <w:t xml:space="preserve">Rävala 11-8 </w:t>
      </w:r>
    </w:p>
    <w:p w14:paraId="15A5A8AE" w14:textId="701CFEA8" w:rsidR="004673DC" w:rsidRDefault="00B8795B" w:rsidP="004673DC">
      <w:pPr>
        <w:pStyle w:val="Standard"/>
        <w:jc w:val="right"/>
      </w:pPr>
      <w:r>
        <w:t>10143 Tallinn</w:t>
      </w:r>
      <w:r w:rsidR="004673DC">
        <w:t xml:space="preserve"> </w:t>
      </w:r>
    </w:p>
    <w:p w14:paraId="445290AA" w14:textId="77777777" w:rsidR="00D76103" w:rsidRDefault="009044A4">
      <w:pPr>
        <w:pStyle w:val="Standard"/>
        <w:jc w:val="right"/>
        <w:rPr>
          <w:i/>
          <w:iCs/>
          <w:sz w:val="18"/>
          <w:szCs w:val="18"/>
        </w:rPr>
      </w:pPr>
      <w:r>
        <w:rPr>
          <w:i/>
          <w:iCs/>
          <w:sz w:val="18"/>
          <w:szCs w:val="18"/>
        </w:rPr>
        <w:t>(taotluse esitaja)</w:t>
      </w:r>
    </w:p>
    <w:p w14:paraId="2E84AC5D" w14:textId="77777777" w:rsidR="00D76103" w:rsidRDefault="00D76103">
      <w:pPr>
        <w:pStyle w:val="Standard"/>
      </w:pPr>
    </w:p>
    <w:p w14:paraId="573B925E" w14:textId="77777777" w:rsidR="00F27D21" w:rsidRDefault="00F27D21">
      <w:pPr>
        <w:pStyle w:val="Standard"/>
        <w:jc w:val="center"/>
        <w:rPr>
          <w:b/>
          <w:bCs/>
        </w:rPr>
      </w:pPr>
    </w:p>
    <w:p w14:paraId="7E381B9C" w14:textId="77777777" w:rsidR="00F27D21" w:rsidRDefault="00F27D21">
      <w:pPr>
        <w:pStyle w:val="Standard"/>
        <w:jc w:val="center"/>
        <w:rPr>
          <w:b/>
          <w:bCs/>
        </w:rPr>
      </w:pPr>
    </w:p>
    <w:p w14:paraId="32D54720" w14:textId="140321FD" w:rsidR="00D76103" w:rsidRDefault="009044A4">
      <w:pPr>
        <w:pStyle w:val="Standard"/>
        <w:jc w:val="center"/>
        <w:rPr>
          <w:b/>
          <w:bCs/>
        </w:rPr>
      </w:pPr>
      <w:r>
        <w:rPr>
          <w:b/>
          <w:bCs/>
        </w:rPr>
        <w:t>TAOTLUS ISIKUANDMETE TÖÖTLEMISEKS TEADUSUURINGUS</w:t>
      </w:r>
    </w:p>
    <w:p w14:paraId="3B165A36" w14:textId="77777777" w:rsidR="00D76103" w:rsidRDefault="00D76103">
      <w:pPr>
        <w:pStyle w:val="Standard"/>
        <w:rPr>
          <w:b/>
          <w:bCs/>
        </w:rPr>
      </w:pPr>
    </w:p>
    <w:p w14:paraId="638F9D4F" w14:textId="77777777" w:rsidR="00D76103" w:rsidRDefault="00D76103">
      <w:pPr>
        <w:pStyle w:val="Standard"/>
        <w:rPr>
          <w:b/>
          <w:bCs/>
        </w:rPr>
      </w:pPr>
    </w:p>
    <w:p w14:paraId="1792DBC9" w14:textId="25F07AE7" w:rsidR="00D76103" w:rsidRDefault="009044A4">
      <w:pPr>
        <w:pStyle w:val="Standard"/>
        <w:spacing w:line="360" w:lineRule="auto"/>
        <w:rPr>
          <w:b/>
          <w:bCs/>
        </w:rPr>
      </w:pPr>
      <w:r>
        <w:rPr>
          <w:b/>
          <w:bCs/>
        </w:rPr>
        <w:t>Juhindudes isikuandme</w:t>
      </w:r>
      <w:r w:rsidR="00517FD7">
        <w:rPr>
          <w:b/>
          <w:bCs/>
        </w:rPr>
        <w:t>te kaitse seaduse</w:t>
      </w:r>
      <w:r w:rsidR="000C3BFC">
        <w:rPr>
          <w:b/>
          <w:bCs/>
        </w:rPr>
        <w:t xml:space="preserve"> (IKS)</w:t>
      </w:r>
      <w:r w:rsidR="00517FD7">
        <w:rPr>
          <w:b/>
          <w:bCs/>
        </w:rPr>
        <w:t xml:space="preserve"> paragrahvis 6</w:t>
      </w:r>
      <w:r>
        <w:rPr>
          <w:b/>
          <w:bCs/>
        </w:rPr>
        <w:t xml:space="preserve"> sätestatust palun</w:t>
      </w:r>
      <w:r w:rsidR="0041401E">
        <w:rPr>
          <w:b/>
          <w:bCs/>
        </w:rPr>
        <w:t xml:space="preserve"> kooskõlastada</w:t>
      </w:r>
    </w:p>
    <w:p w14:paraId="5E3477AD" w14:textId="77777777" w:rsidR="008E0606" w:rsidRDefault="008E0606">
      <w:pPr>
        <w:pStyle w:val="Standard"/>
        <w:spacing w:line="360" w:lineRule="auto"/>
        <w:rPr>
          <w:b/>
          <w:bCs/>
        </w:rPr>
      </w:pPr>
    </w:p>
    <w:tbl>
      <w:tblPr>
        <w:tblStyle w:val="TableGrid"/>
        <w:tblW w:w="0" w:type="auto"/>
        <w:tblLook w:val="04A0" w:firstRow="1" w:lastRow="0" w:firstColumn="1" w:lastColumn="0" w:noHBand="0" w:noVBand="1"/>
      </w:tblPr>
      <w:tblGrid>
        <w:gridCol w:w="2122"/>
        <w:gridCol w:w="7506"/>
      </w:tblGrid>
      <w:tr w:rsidR="0041401E" w14:paraId="64EB1763" w14:textId="77777777" w:rsidTr="00614698">
        <w:tc>
          <w:tcPr>
            <w:tcW w:w="2122" w:type="dxa"/>
          </w:tcPr>
          <w:p w14:paraId="7D88956E" w14:textId="4D5321F9" w:rsidR="0041401E" w:rsidRDefault="0041401E">
            <w:pPr>
              <w:pStyle w:val="Standard"/>
              <w:spacing w:line="360" w:lineRule="auto"/>
              <w:rPr>
                <w:b/>
                <w:bCs/>
              </w:rPr>
            </w:pPr>
            <w:r>
              <w:rPr>
                <w:b/>
                <w:bCs/>
              </w:rPr>
              <w:t xml:space="preserve">Uuringu </w:t>
            </w:r>
            <w:r w:rsidR="00614698">
              <w:rPr>
                <w:b/>
                <w:bCs/>
              </w:rPr>
              <w:t>pealkiri</w:t>
            </w:r>
          </w:p>
        </w:tc>
        <w:tc>
          <w:tcPr>
            <w:tcW w:w="7506" w:type="dxa"/>
          </w:tcPr>
          <w:p w14:paraId="7BD9930B" w14:textId="6A266049" w:rsidR="0041401E" w:rsidRDefault="00A07292">
            <w:pPr>
              <w:pStyle w:val="Standard"/>
              <w:spacing w:line="360" w:lineRule="auto"/>
              <w:rPr>
                <w:b/>
                <w:bCs/>
              </w:rPr>
            </w:pPr>
            <w:r w:rsidRPr="00A07292">
              <w:rPr>
                <w:b/>
                <w:bCs/>
              </w:rPr>
              <w:t>EL 2030 kliimaeesmärkide saavutamise teaduspartnerlus ministeeriumitele II</w:t>
            </w:r>
          </w:p>
        </w:tc>
      </w:tr>
    </w:tbl>
    <w:p w14:paraId="32C23465" w14:textId="77777777" w:rsidR="0041401E" w:rsidRDefault="0041401E">
      <w:pPr>
        <w:pStyle w:val="Standard"/>
      </w:pPr>
    </w:p>
    <w:tbl>
      <w:tblPr>
        <w:tblStyle w:val="TableGrid"/>
        <w:tblW w:w="0" w:type="auto"/>
        <w:tblLook w:val="04A0" w:firstRow="1" w:lastRow="0" w:firstColumn="1" w:lastColumn="0" w:noHBand="0" w:noVBand="1"/>
      </w:tblPr>
      <w:tblGrid>
        <w:gridCol w:w="6799"/>
        <w:gridCol w:w="2829"/>
      </w:tblGrid>
      <w:tr w:rsidR="008E1057" w14:paraId="5A40C493" w14:textId="77777777" w:rsidTr="00B625FA">
        <w:tc>
          <w:tcPr>
            <w:tcW w:w="6799" w:type="dxa"/>
          </w:tcPr>
          <w:p w14:paraId="5B9DEDCF" w14:textId="145CA2A2" w:rsidR="008E1057" w:rsidRDefault="00614698" w:rsidP="008E1057">
            <w:pPr>
              <w:pStyle w:val="Standard"/>
            </w:pPr>
            <w:r>
              <w:t>Kas p</w:t>
            </w:r>
            <w:r w:rsidR="008E1057">
              <w:t>oliitika kujundamise uuring (IKS § 6 lg 5)</w:t>
            </w:r>
            <w:r w:rsidR="00B625FA">
              <w:t xml:space="preserve">                    või</w:t>
            </w:r>
          </w:p>
        </w:tc>
        <w:tc>
          <w:tcPr>
            <w:tcW w:w="2829" w:type="dxa"/>
          </w:tcPr>
          <w:p w14:paraId="54B90D51" w14:textId="4A89985F" w:rsidR="008E1057" w:rsidRDefault="0041610B" w:rsidP="008E1057">
            <w:pPr>
              <w:pStyle w:val="Standard"/>
            </w:pPr>
            <w:r>
              <w:t>jah</w:t>
            </w:r>
          </w:p>
        </w:tc>
      </w:tr>
      <w:tr w:rsidR="008E1057" w14:paraId="07D1C1AA" w14:textId="77777777" w:rsidTr="00B625FA">
        <w:tc>
          <w:tcPr>
            <w:tcW w:w="6799" w:type="dxa"/>
          </w:tcPr>
          <w:p w14:paraId="01C227AE" w14:textId="31E298BC" w:rsidR="008E1057" w:rsidRDefault="00614698" w:rsidP="008E1057">
            <w:pPr>
              <w:pStyle w:val="Standard"/>
            </w:pPr>
            <w:r>
              <w:t>u</w:t>
            </w:r>
            <w:r w:rsidR="176F0595">
              <w:t>uring hõlmab eriliigilisi isikuandmeid ja puudub valdkondlik eetikakomitee (IKS § 6 lg 4)</w:t>
            </w:r>
          </w:p>
        </w:tc>
        <w:tc>
          <w:tcPr>
            <w:tcW w:w="2829" w:type="dxa"/>
          </w:tcPr>
          <w:p w14:paraId="1078DD62" w14:textId="2A196B21" w:rsidR="008E1057" w:rsidRDefault="008E1057" w:rsidP="008E1057">
            <w:pPr>
              <w:pStyle w:val="Standard"/>
            </w:pPr>
          </w:p>
        </w:tc>
      </w:tr>
      <w:tr w:rsidR="00B625FA" w14:paraId="3D811CC6" w14:textId="77777777" w:rsidTr="00416F58">
        <w:tc>
          <w:tcPr>
            <w:tcW w:w="9628" w:type="dxa"/>
            <w:gridSpan w:val="2"/>
          </w:tcPr>
          <w:p w14:paraId="168DBB38" w14:textId="18D63A45" w:rsidR="00B625FA" w:rsidRPr="00F27D21" w:rsidRDefault="00F27D21" w:rsidP="176F0595">
            <w:pPr>
              <w:pStyle w:val="Standard"/>
              <w:rPr>
                <w:i/>
                <w:iCs/>
                <w:sz w:val="16"/>
                <w:szCs w:val="16"/>
              </w:rPr>
            </w:pPr>
            <w:r w:rsidRPr="00614698">
              <w:rPr>
                <w:i/>
                <w:iCs/>
                <w:sz w:val="18"/>
                <w:szCs w:val="18"/>
              </w:rPr>
              <w:t>Palu</w:t>
            </w:r>
            <w:r w:rsidR="00307D93" w:rsidRPr="00614698">
              <w:rPr>
                <w:i/>
                <w:iCs/>
                <w:sz w:val="18"/>
                <w:szCs w:val="18"/>
              </w:rPr>
              <w:t>me</w:t>
            </w:r>
            <w:r w:rsidRPr="00614698">
              <w:rPr>
                <w:i/>
                <w:iCs/>
                <w:sz w:val="18"/>
                <w:szCs w:val="18"/>
              </w:rPr>
              <w:t xml:space="preserve"> eelmise kahe lahtri puhul valida üks</w:t>
            </w:r>
            <w:r w:rsidR="00307D93" w:rsidRPr="00614698">
              <w:rPr>
                <w:i/>
                <w:iCs/>
                <w:sz w:val="18"/>
                <w:szCs w:val="18"/>
              </w:rPr>
              <w:t xml:space="preserve"> vastavalt õiguslikule alusele</w:t>
            </w:r>
            <w:r w:rsidRPr="00614698">
              <w:rPr>
                <w:i/>
                <w:iCs/>
                <w:sz w:val="18"/>
                <w:szCs w:val="18"/>
              </w:rPr>
              <w:t xml:space="preserve">, v.a olukorras, </w:t>
            </w:r>
            <w:r w:rsidR="00614698" w:rsidRPr="00614698">
              <w:rPr>
                <w:i/>
                <w:iCs/>
                <w:sz w:val="18"/>
                <w:szCs w:val="18"/>
              </w:rPr>
              <w:t>kui</w:t>
            </w:r>
            <w:r w:rsidRPr="00614698">
              <w:rPr>
                <w:i/>
                <w:iCs/>
                <w:sz w:val="18"/>
                <w:szCs w:val="18"/>
              </w:rPr>
              <w:t xml:space="preserve"> poliitika kujundamise uuringu puhul puudub valdkondlik eetikakomitee. Kui </w:t>
            </w:r>
            <w:r w:rsidR="002E7BB7">
              <w:rPr>
                <w:i/>
                <w:iCs/>
                <w:sz w:val="18"/>
                <w:szCs w:val="18"/>
              </w:rPr>
              <w:t xml:space="preserve">poliitika kujundamise </w:t>
            </w:r>
            <w:r w:rsidRPr="00614698">
              <w:rPr>
                <w:i/>
                <w:iCs/>
                <w:sz w:val="18"/>
                <w:szCs w:val="18"/>
              </w:rPr>
              <w:t>uuringus töödeldakse eriliiki isikuandmeid, siis täita</w:t>
            </w:r>
            <w:r w:rsidR="002E7BB7">
              <w:rPr>
                <w:i/>
                <w:iCs/>
                <w:sz w:val="18"/>
                <w:szCs w:val="18"/>
              </w:rPr>
              <w:t xml:space="preserve"> ka</w:t>
            </w:r>
            <w:r w:rsidRPr="00614698">
              <w:rPr>
                <w:i/>
                <w:iCs/>
                <w:sz w:val="18"/>
                <w:szCs w:val="18"/>
              </w:rPr>
              <w:t xml:space="preserve"> eetikakomitee otsuse lahter</w:t>
            </w:r>
            <w:r w:rsidR="00307D93">
              <w:rPr>
                <w:i/>
                <w:iCs/>
                <w:sz w:val="16"/>
                <w:szCs w:val="16"/>
              </w:rPr>
              <w:t>.</w:t>
            </w:r>
          </w:p>
        </w:tc>
      </w:tr>
      <w:tr w:rsidR="008E1057" w14:paraId="047C6ED3" w14:textId="77777777" w:rsidTr="00B625FA">
        <w:tc>
          <w:tcPr>
            <w:tcW w:w="6799" w:type="dxa"/>
          </w:tcPr>
          <w:p w14:paraId="14FF3EB3" w14:textId="59B0AC1C" w:rsidR="000C3BFC" w:rsidRDefault="00614698" w:rsidP="008E1057">
            <w:pPr>
              <w:pStyle w:val="Standard"/>
            </w:pPr>
            <w:r>
              <w:t>Kas i</w:t>
            </w:r>
            <w:r w:rsidR="008E1057">
              <w:t>sikuandmete töötleja on määranud andmekaitsespetsialisti (sh tema nimi ja kontakt</w:t>
            </w:r>
            <w:r w:rsidR="00B4159C">
              <w:t>andmed</w:t>
            </w:r>
            <w:r w:rsidR="008E1057">
              <w:t>)</w:t>
            </w:r>
            <w:r>
              <w:t>?</w:t>
            </w:r>
          </w:p>
        </w:tc>
        <w:tc>
          <w:tcPr>
            <w:tcW w:w="2829" w:type="dxa"/>
          </w:tcPr>
          <w:p w14:paraId="1F150563" w14:textId="536462CE" w:rsidR="008E1057" w:rsidRDefault="0041610B" w:rsidP="008E1057">
            <w:pPr>
              <w:pStyle w:val="Standard"/>
            </w:pPr>
            <w:r>
              <w:t>jah</w:t>
            </w:r>
          </w:p>
        </w:tc>
      </w:tr>
      <w:tr w:rsidR="008E1057" w14:paraId="00FF67D6" w14:textId="77777777" w:rsidTr="00B625FA">
        <w:tc>
          <w:tcPr>
            <w:tcW w:w="6799" w:type="dxa"/>
          </w:tcPr>
          <w:p w14:paraId="270EDF3D" w14:textId="0BD155EE" w:rsidR="008E1057" w:rsidRDefault="00614698" w:rsidP="008E1057">
            <w:pPr>
              <w:pStyle w:val="Standard"/>
            </w:pPr>
            <w:r>
              <w:t>Kas on olemas e</w:t>
            </w:r>
            <w:r w:rsidR="008E1057">
              <w:t>etikakomitee otsus</w:t>
            </w:r>
            <w:r w:rsidR="00B34316">
              <w:rPr>
                <w:rStyle w:val="FootnoteReference"/>
              </w:rPr>
              <w:footnoteReference w:id="1"/>
            </w:r>
            <w:r>
              <w:t>?</w:t>
            </w:r>
          </w:p>
          <w:p w14:paraId="1F8B6697" w14:textId="1DC05105" w:rsidR="00B34316" w:rsidRPr="00614698" w:rsidRDefault="00B4159C" w:rsidP="008E1057">
            <w:pPr>
              <w:pStyle w:val="Standard"/>
              <w:rPr>
                <w:i/>
                <w:iCs/>
                <w:sz w:val="18"/>
                <w:szCs w:val="18"/>
              </w:rPr>
            </w:pPr>
            <w:r w:rsidRPr="00614698">
              <w:rPr>
                <w:i/>
                <w:iCs/>
                <w:sz w:val="18"/>
                <w:szCs w:val="18"/>
              </w:rPr>
              <w:t xml:space="preserve">Kooskõlastuse olemasolul lisada see taotlusele. </w:t>
            </w:r>
          </w:p>
        </w:tc>
        <w:tc>
          <w:tcPr>
            <w:tcW w:w="2829" w:type="dxa"/>
          </w:tcPr>
          <w:p w14:paraId="5E7E6578" w14:textId="2D7D71C2" w:rsidR="008E1057" w:rsidRDefault="0041610B" w:rsidP="008E1057">
            <w:pPr>
              <w:pStyle w:val="Standard"/>
            </w:pPr>
            <w:r>
              <w:t>ei</w:t>
            </w:r>
          </w:p>
          <w:p w14:paraId="41EB754A" w14:textId="77777777" w:rsidR="000C3BFC" w:rsidRDefault="000C3BFC" w:rsidP="008E1057">
            <w:pPr>
              <w:pStyle w:val="Standard"/>
            </w:pPr>
          </w:p>
        </w:tc>
      </w:tr>
      <w:tr w:rsidR="00B625FA" w14:paraId="69BFBA48" w14:textId="77777777" w:rsidTr="00B625FA">
        <w:tc>
          <w:tcPr>
            <w:tcW w:w="6799" w:type="dxa"/>
          </w:tcPr>
          <w:p w14:paraId="10CE85D1" w14:textId="69C79B1E" w:rsidR="00B625FA" w:rsidRDefault="00614698" w:rsidP="008E1057">
            <w:pPr>
              <w:pStyle w:val="Standard"/>
            </w:pPr>
            <w:r>
              <w:t>Kas o</w:t>
            </w:r>
            <w:r w:rsidR="00B625FA">
              <w:t>sa uuringust toimub andmesubjekti nõusoleku alusel</w:t>
            </w:r>
            <w:r>
              <w:t>?</w:t>
            </w:r>
          </w:p>
          <w:p w14:paraId="48215EE6" w14:textId="4417B4A2" w:rsidR="00B625FA" w:rsidRPr="00B625FA" w:rsidRDefault="00B625FA" w:rsidP="008E1057">
            <w:pPr>
              <w:pStyle w:val="Standard"/>
              <w:rPr>
                <w:rFonts w:ascii="Times New Roman" w:hAnsi="Times New Roman" w:cs="Times New Roman"/>
                <w:i/>
                <w:iCs/>
                <w:sz w:val="18"/>
                <w:szCs w:val="18"/>
              </w:rPr>
            </w:pPr>
            <w:r w:rsidRPr="00F27D21">
              <w:rPr>
                <w:rFonts w:ascii="Times New Roman" w:hAnsi="Times New Roman" w:cs="Times New Roman"/>
                <w:i/>
                <w:iCs/>
                <w:sz w:val="18"/>
                <w:szCs w:val="18"/>
              </w:rPr>
              <w:t>Kui jah</w:t>
            </w:r>
            <w:r w:rsidR="008E0606">
              <w:rPr>
                <w:rFonts w:ascii="Times New Roman" w:hAnsi="Times New Roman" w:cs="Times New Roman"/>
                <w:i/>
                <w:iCs/>
                <w:sz w:val="18"/>
                <w:szCs w:val="18"/>
              </w:rPr>
              <w:t>,</w:t>
            </w:r>
            <w:r w:rsidRPr="00F27D21">
              <w:rPr>
                <w:rFonts w:ascii="Times New Roman" w:hAnsi="Times New Roman" w:cs="Times New Roman"/>
                <w:i/>
                <w:iCs/>
                <w:sz w:val="18"/>
                <w:szCs w:val="18"/>
              </w:rPr>
              <w:t xml:space="preserve"> </w:t>
            </w:r>
            <w:r w:rsidRPr="00F27D21">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F27D21">
              <w:rPr>
                <w:rStyle w:val="normaltextrun"/>
                <w:rFonts w:ascii="Times New Roman" w:hAnsi="Times New Roman" w:cs="Times New Roman"/>
                <w:i/>
                <w:iCs/>
                <w:sz w:val="18"/>
                <w:szCs w:val="18"/>
                <w:bdr w:val="none" w:sz="0" w:space="0" w:color="auto" w:frame="1"/>
              </w:rPr>
              <w:t xml:space="preserve">või </w:t>
            </w:r>
            <w:r w:rsidRPr="00F27D21">
              <w:rPr>
                <w:rStyle w:val="normaltextrun"/>
                <w:rFonts w:ascii="Times New Roman" w:hAnsi="Times New Roman" w:cs="Times New Roman"/>
                <w:i/>
                <w:iCs/>
                <w:sz w:val="18"/>
                <w:szCs w:val="18"/>
                <w:bdr w:val="none" w:sz="0" w:space="0" w:color="auto" w:frame="1"/>
              </w:rPr>
              <w:t>selle kavand</w:t>
            </w:r>
            <w:r w:rsidR="007D58EE">
              <w:rPr>
                <w:rStyle w:val="normaltextrun"/>
                <w:rFonts w:ascii="Times New Roman" w:hAnsi="Times New Roman" w:cs="Times New Roman"/>
                <w:i/>
                <w:iCs/>
                <w:sz w:val="18"/>
                <w:szCs w:val="18"/>
                <w:bdr w:val="none" w:sz="0" w:space="0" w:color="auto" w:frame="1"/>
              </w:rPr>
              <w:t>.</w:t>
            </w:r>
          </w:p>
        </w:tc>
        <w:tc>
          <w:tcPr>
            <w:tcW w:w="2829" w:type="dxa"/>
          </w:tcPr>
          <w:p w14:paraId="4342839B" w14:textId="57F61717" w:rsidR="00B625FA" w:rsidRDefault="005A7712" w:rsidP="008E1057">
            <w:pPr>
              <w:pStyle w:val="Standard"/>
            </w:pPr>
            <w:r>
              <w:t>ei</w:t>
            </w:r>
          </w:p>
        </w:tc>
      </w:tr>
    </w:tbl>
    <w:p w14:paraId="1E97B947" w14:textId="77777777" w:rsidR="008E1057" w:rsidRDefault="008E1057" w:rsidP="008E1057">
      <w:pPr>
        <w:pStyle w:val="Standard"/>
      </w:pPr>
    </w:p>
    <w:p w14:paraId="75249F83" w14:textId="77777777" w:rsidR="002E7BB7" w:rsidRDefault="002E7BB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14:paraId="791B7476" w14:textId="77777777" w:rsidTr="00CB6A52">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4AF68B" w14:textId="77777777" w:rsidR="00232EF5" w:rsidRDefault="00232EF5" w:rsidP="00CB6A52">
            <w:pPr>
              <w:pStyle w:val="TableContents"/>
            </w:pPr>
            <w:r>
              <w:rPr>
                <w:b/>
                <w:bCs/>
              </w:rPr>
              <w:t>1. Vastutava töötleja üldandmed</w:t>
            </w:r>
            <w:r>
              <w:rPr>
                <w:rStyle w:val="FootnoteReference"/>
                <w:b/>
                <w:bCs/>
              </w:rPr>
              <w:footnoteReference w:id="2"/>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E11CD3" w14:textId="6794420B" w:rsidR="00232EF5" w:rsidRDefault="00232EF5" w:rsidP="00CB6A52">
            <w:pPr>
              <w:pStyle w:val="TableContents"/>
              <w:rPr>
                <w:i/>
                <w:iCs/>
              </w:rPr>
            </w:pPr>
          </w:p>
        </w:tc>
      </w:tr>
      <w:tr w:rsidR="00232EF5" w14:paraId="0601EFF6" w14:textId="77777777" w:rsidTr="00CB6A52">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E8F920A" w14:textId="5C79757B" w:rsidR="00614698" w:rsidRDefault="00232EF5" w:rsidP="00B625FA">
            <w:pPr>
              <w:pStyle w:val="TableContents"/>
            </w:pPr>
            <w:r>
              <w:t>1.1</w:t>
            </w:r>
            <w:r w:rsidR="007D58EE">
              <w:t>.</w:t>
            </w:r>
            <w:r>
              <w:t xml:space="preserve"> Vastutava töötleja nimi</w:t>
            </w:r>
            <w:r w:rsidR="00614698">
              <w:t>,</w:t>
            </w:r>
            <w:r w:rsidR="00AC7B4A">
              <w:t xml:space="preserve"> registrikood</w:t>
            </w:r>
            <w:r w:rsidR="00B625FA">
              <w:t>, aadress ja kontakt</w:t>
            </w:r>
            <w:r w:rsidR="00614698">
              <w:t>andmed (sh kontaktisik)</w:t>
            </w:r>
          </w:p>
          <w:p w14:paraId="2D4FBA58" w14:textId="6D309427" w:rsidR="00232EF5" w:rsidRPr="00614698" w:rsidRDefault="00B625FA" w:rsidP="00614698">
            <w:pPr>
              <w:pStyle w:val="TableContents"/>
              <w:rPr>
                <w:i/>
                <w:iCs/>
                <w:sz w:val="18"/>
                <w:szCs w:val="18"/>
              </w:rPr>
            </w:pPr>
            <w:r w:rsidRPr="00614698">
              <w:rPr>
                <w:i/>
                <w:iCs/>
                <w:sz w:val="18"/>
                <w:szCs w:val="18"/>
              </w:rPr>
              <w:t>analoogne registrikandega</w:t>
            </w:r>
            <w:r w:rsidR="00614698" w:rsidRPr="00614698">
              <w:rPr>
                <w:i/>
                <w:iCs/>
                <w:sz w:val="18"/>
                <w:szCs w:val="18"/>
              </w:rPr>
              <w:t xml:space="preserve">, </w:t>
            </w:r>
            <w:r w:rsidRPr="00614698">
              <w:rPr>
                <w:i/>
                <w:iCs/>
                <w:sz w:val="18"/>
                <w:szCs w:val="18"/>
              </w:rPr>
              <w:t>kontaktisiku e-post, telefon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7D98A1" w14:textId="3861E4C6" w:rsidR="00232EF5" w:rsidRDefault="005A7712" w:rsidP="00CB6A52">
            <w:pPr>
              <w:pStyle w:val="TableContents"/>
            </w:pPr>
            <w:r>
              <w:t>Eesti Rak</w:t>
            </w:r>
            <w:r w:rsidR="00CF21C8">
              <w:t>e</w:t>
            </w:r>
            <w:r>
              <w:t>ndusuuringute Keskus Centar OÜ</w:t>
            </w:r>
          </w:p>
          <w:p w14:paraId="7DD2127A" w14:textId="77777777" w:rsidR="005A7712" w:rsidRDefault="005A7712" w:rsidP="00CB6A52">
            <w:pPr>
              <w:pStyle w:val="TableContents"/>
            </w:pPr>
            <w:r>
              <w:t>Reg kood: 11343217</w:t>
            </w:r>
          </w:p>
          <w:p w14:paraId="23957B55" w14:textId="77777777" w:rsidR="000A0767" w:rsidRDefault="000A0767" w:rsidP="00CB6A52">
            <w:pPr>
              <w:pStyle w:val="TableContents"/>
            </w:pPr>
            <w:r>
              <w:t>Aadress: Rävala 11-8, Tallinn 10143</w:t>
            </w:r>
          </w:p>
          <w:p w14:paraId="66AC95F6" w14:textId="4A2D3640" w:rsidR="000A0767" w:rsidRDefault="000A0767" w:rsidP="00CB6A52">
            <w:pPr>
              <w:pStyle w:val="TableContents"/>
            </w:pPr>
            <w:r>
              <w:t xml:space="preserve">Kontaktisik: Epp Kallaste, e-post: </w:t>
            </w:r>
            <w:hyperlink r:id="rId12" w:history="1">
              <w:r w:rsidRPr="00FE1904">
                <w:rPr>
                  <w:rStyle w:val="Hyperlink"/>
                </w:rPr>
                <w:t>epp.kallaste@centar.ee</w:t>
              </w:r>
            </w:hyperlink>
            <w:r>
              <w:t>, tel. 56667440</w:t>
            </w:r>
          </w:p>
        </w:tc>
      </w:tr>
      <w:tr w:rsidR="00232EF5" w14:paraId="547EA396" w14:textId="77777777" w:rsidTr="00CB6A52">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41603AC" w14:textId="10FCC372" w:rsidR="00AC7B4A" w:rsidRDefault="00AC7B4A" w:rsidP="00AC7B4A">
            <w:pPr>
              <w:pStyle w:val="TableContents"/>
            </w:pPr>
            <w:r>
              <w:t>1.</w:t>
            </w:r>
            <w:r w:rsidR="00B625FA">
              <w:t>2</w:t>
            </w:r>
            <w:r w:rsidR="000949F0">
              <w:t>.</w:t>
            </w:r>
            <w:r>
              <w:t xml:space="preserve"> Isikuandmete töötlemiskoha aadress (kui erineb registriandmetest)</w:t>
            </w:r>
          </w:p>
          <w:p w14:paraId="5B979142" w14:textId="77777777" w:rsidR="00232EF5" w:rsidRDefault="00232EF5" w:rsidP="00CB6A52">
            <w:pPr>
              <w:pStyle w:val="TableContents"/>
              <w:rPr>
                <w:i/>
                <w:iCs/>
                <w:sz w:val="18"/>
                <w:szCs w:val="18"/>
              </w:rPr>
            </w:pPr>
            <w:r>
              <w:rPr>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AC7E85" w14:textId="21157618" w:rsidR="00232EF5" w:rsidRDefault="00CF21C8" w:rsidP="00CB6A52">
            <w:pPr>
              <w:pStyle w:val="TableContents"/>
            </w:pPr>
            <w:r>
              <w:t>-</w:t>
            </w:r>
          </w:p>
        </w:tc>
      </w:tr>
    </w:tbl>
    <w:p w14:paraId="7303D5FB" w14:textId="77777777" w:rsidR="00EA37EA" w:rsidRDefault="00EA37EA" w:rsidP="0041401E">
      <w:pPr>
        <w:pStyle w:val="Standard"/>
      </w:pPr>
    </w:p>
    <w:tbl>
      <w:tblPr>
        <w:tblStyle w:val="TableGrid"/>
        <w:tblW w:w="0" w:type="auto"/>
        <w:tblLook w:val="04A0" w:firstRow="1" w:lastRow="0" w:firstColumn="1" w:lastColumn="0" w:noHBand="0" w:noVBand="1"/>
      </w:tblPr>
      <w:tblGrid>
        <w:gridCol w:w="4814"/>
        <w:gridCol w:w="4814"/>
      </w:tblGrid>
      <w:tr w:rsidR="00EA37EA" w14:paraId="0CFA8DF3" w14:textId="77777777" w:rsidTr="00EA37EA">
        <w:tc>
          <w:tcPr>
            <w:tcW w:w="4814" w:type="dxa"/>
          </w:tcPr>
          <w:p w14:paraId="78B96B35" w14:textId="0B59A16F" w:rsidR="00EA37EA" w:rsidRDefault="00EA37EA" w:rsidP="0041401E">
            <w:pPr>
              <w:pStyle w:val="Standard"/>
            </w:pPr>
            <w:r>
              <w:t xml:space="preserve">2. </w:t>
            </w:r>
            <w:r w:rsidRPr="00EA37EA">
              <w:rPr>
                <w:b/>
                <w:bCs/>
              </w:rPr>
              <w:t xml:space="preserve">Volitatud töötleja </w:t>
            </w:r>
            <w:r>
              <w:rPr>
                <w:b/>
                <w:bCs/>
              </w:rPr>
              <w:t>üld</w:t>
            </w:r>
            <w:r w:rsidRPr="00EA37EA">
              <w:rPr>
                <w:b/>
                <w:bCs/>
              </w:rPr>
              <w:t>andmed</w:t>
            </w:r>
            <w:r w:rsidR="00A474BE">
              <w:rPr>
                <w:rStyle w:val="FootnoteReference"/>
                <w:b/>
                <w:bCs/>
              </w:rPr>
              <w:footnoteReference w:id="3"/>
            </w:r>
          </w:p>
        </w:tc>
        <w:tc>
          <w:tcPr>
            <w:tcW w:w="4814" w:type="dxa"/>
          </w:tcPr>
          <w:p w14:paraId="7C52BBC6" w14:textId="77777777" w:rsidR="00EA37EA" w:rsidRDefault="00EA37EA" w:rsidP="0041401E">
            <w:pPr>
              <w:pStyle w:val="Standard"/>
            </w:pPr>
          </w:p>
        </w:tc>
      </w:tr>
      <w:tr w:rsidR="00EA37EA" w14:paraId="7F1A1977" w14:textId="77777777" w:rsidTr="00EA37EA">
        <w:tc>
          <w:tcPr>
            <w:tcW w:w="4814" w:type="dxa"/>
          </w:tcPr>
          <w:p w14:paraId="660EAA6F" w14:textId="39DDBCC2" w:rsidR="00B625FA" w:rsidRDefault="00EA37EA" w:rsidP="00B625FA">
            <w:pPr>
              <w:pStyle w:val="Standard"/>
            </w:pPr>
            <w:r>
              <w:t>2.1. Volitatud töötleja nimi</w:t>
            </w:r>
            <w:r w:rsidR="00614698">
              <w:t>,</w:t>
            </w:r>
            <w:r>
              <w:t xml:space="preserve"> registrikood</w:t>
            </w:r>
            <w:r w:rsidR="00B625FA">
              <w:t xml:space="preserve">, </w:t>
            </w:r>
            <w:r w:rsidR="00B625FA">
              <w:lastRenderedPageBreak/>
              <w:t>aadress ja kontaktandmed (sh kontaktisik)</w:t>
            </w:r>
          </w:p>
          <w:p w14:paraId="03244FDD" w14:textId="5BAD46B4" w:rsidR="00EA37EA" w:rsidRDefault="00B625FA" w:rsidP="00B625FA">
            <w:pPr>
              <w:pStyle w:val="Standard"/>
            </w:pPr>
            <w:r>
              <w:rPr>
                <w:i/>
                <w:iCs/>
                <w:sz w:val="16"/>
                <w:szCs w:val="16"/>
              </w:rPr>
              <w:t>Aadress analoogne registrikandega, kontaktisiku e-post ja telefoninumber</w:t>
            </w:r>
          </w:p>
        </w:tc>
        <w:tc>
          <w:tcPr>
            <w:tcW w:w="4814" w:type="dxa"/>
          </w:tcPr>
          <w:p w14:paraId="1D7D3C36" w14:textId="77777777" w:rsidR="00D22560" w:rsidRDefault="00875619" w:rsidP="00D22560">
            <w:pPr>
              <w:pStyle w:val="Standard"/>
            </w:pPr>
            <w:r>
              <w:lastRenderedPageBreak/>
              <w:t xml:space="preserve">Statistikaamet, </w:t>
            </w:r>
            <w:r w:rsidR="00D22560">
              <w:t xml:space="preserve">Juriidiline aadress: Tatari 51, </w:t>
            </w:r>
            <w:r w:rsidR="00D22560">
              <w:lastRenderedPageBreak/>
              <w:t>10134 Tallinn</w:t>
            </w:r>
          </w:p>
          <w:p w14:paraId="687BB7C2" w14:textId="77777777" w:rsidR="00D22560" w:rsidRDefault="00D22560" w:rsidP="00D22560">
            <w:pPr>
              <w:pStyle w:val="Standard"/>
            </w:pPr>
            <w:r>
              <w:t>Tel: +372 625 9300</w:t>
            </w:r>
          </w:p>
          <w:p w14:paraId="6D458D01" w14:textId="77777777" w:rsidR="00D22560" w:rsidRDefault="00D22560" w:rsidP="00D22560">
            <w:pPr>
              <w:pStyle w:val="Standard"/>
            </w:pPr>
            <w:r>
              <w:t>Reg. kood: 70000332</w:t>
            </w:r>
          </w:p>
          <w:p w14:paraId="231887AF" w14:textId="75FC5929" w:rsidR="00D22560" w:rsidRDefault="00D22560" w:rsidP="00D22560">
            <w:pPr>
              <w:pStyle w:val="Standard"/>
            </w:pPr>
            <w:r>
              <w:t xml:space="preserve">E-post: </w:t>
            </w:r>
            <w:hyperlink r:id="rId13" w:history="1">
              <w:r w:rsidRPr="00FE1904">
                <w:rPr>
                  <w:rStyle w:val="Hyperlink"/>
                </w:rPr>
                <w:t>stat@stat.ee</w:t>
              </w:r>
            </w:hyperlink>
          </w:p>
        </w:tc>
      </w:tr>
      <w:tr w:rsidR="00EA37EA" w14:paraId="3111AA0D" w14:textId="77777777" w:rsidTr="00EA37EA">
        <w:tc>
          <w:tcPr>
            <w:tcW w:w="4814" w:type="dxa"/>
          </w:tcPr>
          <w:p w14:paraId="39C99F47" w14:textId="5EE62ED4" w:rsidR="00EA37EA" w:rsidRDefault="00EA37EA" w:rsidP="0041401E">
            <w:pPr>
              <w:pStyle w:val="Standard"/>
            </w:pPr>
            <w:r>
              <w:lastRenderedPageBreak/>
              <w:t>2.</w:t>
            </w:r>
            <w:r w:rsidR="006C2148">
              <w:t>2</w:t>
            </w:r>
            <w:r>
              <w:t xml:space="preserve">. Isikuandmete töötlemiskoha aadress (kui erineb </w:t>
            </w:r>
            <w:r w:rsidR="00614698">
              <w:t>registriandmetest</w:t>
            </w:r>
            <w:r>
              <w:t>)</w:t>
            </w:r>
          </w:p>
          <w:p w14:paraId="0676DB07" w14:textId="2CD76870" w:rsidR="008E0606" w:rsidRDefault="008E0606" w:rsidP="0041401E">
            <w:pPr>
              <w:pStyle w:val="Standard"/>
            </w:pPr>
            <w:r>
              <w:rPr>
                <w:i/>
                <w:iCs/>
                <w:sz w:val="18"/>
                <w:szCs w:val="18"/>
              </w:rPr>
              <w:t>maja, tänav, asula/linn, maakond, postiindeks</w:t>
            </w:r>
          </w:p>
        </w:tc>
        <w:tc>
          <w:tcPr>
            <w:tcW w:w="4814" w:type="dxa"/>
          </w:tcPr>
          <w:p w14:paraId="18BD4BCD" w14:textId="07035199" w:rsidR="00EA37EA" w:rsidRDefault="00D767B1" w:rsidP="0041401E">
            <w:pPr>
              <w:pStyle w:val="Standard"/>
            </w:pPr>
            <w:r>
              <w:t>Ei erine</w:t>
            </w:r>
          </w:p>
        </w:tc>
      </w:tr>
    </w:tbl>
    <w:p w14:paraId="742C9A9B" w14:textId="44A46D59" w:rsidR="00EA37EA" w:rsidRDefault="0041401E" w:rsidP="0041401E">
      <w:pPr>
        <w:pStyle w:val="Standard"/>
      </w:pPr>
      <w:r>
        <w:tab/>
      </w:r>
    </w:p>
    <w:p w14:paraId="35814F58" w14:textId="77777777" w:rsidR="008E1057" w:rsidRDefault="008E1057">
      <w:pPr>
        <w:pStyle w:val="Standard"/>
        <w:rPr>
          <w:b/>
          <w:bCs/>
        </w:rPr>
      </w:pPr>
    </w:p>
    <w:tbl>
      <w:tblPr>
        <w:tblStyle w:val="TableGrid"/>
        <w:tblW w:w="0" w:type="auto"/>
        <w:tblLook w:val="04A0" w:firstRow="1" w:lastRow="0" w:firstColumn="1" w:lastColumn="0" w:noHBand="0" w:noVBand="1"/>
      </w:tblPr>
      <w:tblGrid>
        <w:gridCol w:w="4814"/>
        <w:gridCol w:w="4814"/>
      </w:tblGrid>
      <w:tr w:rsidR="00996CED" w14:paraId="3B7F2F0E" w14:textId="77777777" w:rsidTr="00996CED">
        <w:tc>
          <w:tcPr>
            <w:tcW w:w="4814" w:type="dxa"/>
          </w:tcPr>
          <w:p w14:paraId="23B4DD71" w14:textId="6D8629F4" w:rsidR="00996CED" w:rsidRDefault="000C3BFC">
            <w:pPr>
              <w:pStyle w:val="Standard"/>
              <w:rPr>
                <w:b/>
                <w:bCs/>
              </w:rPr>
            </w:pPr>
            <w:r>
              <w:rPr>
                <w:b/>
                <w:bCs/>
              </w:rPr>
              <w:t>3</w:t>
            </w:r>
            <w:r w:rsidR="00996CED">
              <w:rPr>
                <w:b/>
                <w:bCs/>
              </w:rPr>
              <w:t xml:space="preserve">. </w:t>
            </w:r>
            <w:r w:rsidR="00614698">
              <w:rPr>
                <w:b/>
                <w:bCs/>
              </w:rPr>
              <w:t>Mis on t</w:t>
            </w:r>
            <w:r w:rsidR="00996CED">
              <w:rPr>
                <w:b/>
                <w:bCs/>
              </w:rPr>
              <w:t>eadusuuringu läbiviimise õiguslik alus</w:t>
            </w:r>
            <w:r w:rsidR="002E7BB7">
              <w:rPr>
                <w:b/>
                <w:bCs/>
              </w:rPr>
              <w:t>?</w:t>
            </w:r>
          </w:p>
          <w:p w14:paraId="59714B88" w14:textId="74CEF24C" w:rsidR="00996CED" w:rsidRPr="00F27D21" w:rsidRDefault="00996CED" w:rsidP="00B625FA">
            <w:pPr>
              <w:pStyle w:val="Textbody"/>
              <w:rPr>
                <w:rFonts w:ascii="Times New Roman" w:hAnsi="Times New Roman"/>
                <w:i/>
                <w:color w:val="000000"/>
                <w:sz w:val="18"/>
                <w:szCs w:val="18"/>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w:t>
            </w:r>
            <w:r w:rsidR="007A0532">
              <w:rPr>
                <w:rFonts w:ascii="Times New Roman" w:hAnsi="Times New Roman"/>
                <w:i/>
                <w:color w:val="000000"/>
                <w:sz w:val="18"/>
                <w:szCs w:val="18"/>
              </w:rPr>
              <w:t>IKS</w:t>
            </w:r>
            <w:r>
              <w:rPr>
                <w:rFonts w:ascii="Times New Roman" w:hAnsi="Times New Roman"/>
                <w:i/>
                <w:color w:val="000000"/>
                <w:sz w:val="18"/>
                <w:szCs w:val="18"/>
              </w:rPr>
              <w:t xml:space="preserve"> </w:t>
            </w:r>
            <w:r>
              <w:rPr>
                <w:i/>
                <w:color w:val="000000"/>
                <w:sz w:val="18"/>
                <w:szCs w:val="18"/>
              </w:rPr>
              <w:t xml:space="preserve">§ </w:t>
            </w:r>
            <w:r>
              <w:rPr>
                <w:rFonts w:ascii="Times New Roman" w:hAnsi="Times New Roman"/>
                <w:i/>
                <w:color w:val="000000"/>
                <w:sz w:val="18"/>
                <w:szCs w:val="18"/>
              </w:rPr>
              <w:t xml:space="preserve">6-le. </w:t>
            </w:r>
            <w:r w:rsidR="00ED2120">
              <w:rPr>
                <w:rFonts w:ascii="Times New Roman" w:hAnsi="Times New Roman"/>
                <w:i/>
                <w:color w:val="000000"/>
                <w:sz w:val="18"/>
                <w:szCs w:val="18"/>
              </w:rPr>
              <w:t xml:space="preserve">Poliitikakujundamise eesmärgil läbiviidava uuringu puhul tuua välja volitusnorm, millest nähtub, et asutus on selle valdkonna eest vastutav.  </w:t>
            </w:r>
            <w:r w:rsidR="00F27D21">
              <w:rPr>
                <w:rFonts w:ascii="Times New Roman" w:hAnsi="Times New Roman"/>
                <w:i/>
                <w:color w:val="000000"/>
                <w:sz w:val="18"/>
                <w:szCs w:val="18"/>
              </w:rPr>
              <w:t>Akadeemilise uuringu korral v</w:t>
            </w:r>
            <w:r w:rsidR="00F27D21">
              <w:rPr>
                <w:i/>
                <w:color w:val="000000"/>
                <w:sz w:val="18"/>
                <w:szCs w:val="18"/>
              </w:rPr>
              <w:t>õ</w:t>
            </w:r>
            <w:r w:rsidR="00F27D21">
              <w:rPr>
                <w:rFonts w:ascii="Times New Roman" w:hAnsi="Times New Roman"/>
                <w:i/>
                <w:color w:val="000000"/>
                <w:sz w:val="18"/>
                <w:szCs w:val="18"/>
              </w:rPr>
              <w:t>ib see olla n</w:t>
            </w:r>
            <w:r w:rsidR="00F27D21">
              <w:rPr>
                <w:i/>
                <w:color w:val="000000"/>
                <w:sz w:val="18"/>
                <w:szCs w:val="18"/>
              </w:rPr>
              <w:t>ä</w:t>
            </w:r>
            <w:r w:rsidR="00F27D21">
              <w:rPr>
                <w:rFonts w:ascii="Times New Roman" w:hAnsi="Times New Roman"/>
                <w:i/>
                <w:color w:val="000000"/>
                <w:sz w:val="18"/>
                <w:szCs w:val="18"/>
              </w:rPr>
              <w:t>iteks Teadus- ja arendustegevuse korralduse seadus v</w:t>
            </w:r>
            <w:r w:rsidR="00F27D21">
              <w:rPr>
                <w:i/>
                <w:color w:val="000000"/>
                <w:sz w:val="18"/>
                <w:szCs w:val="18"/>
              </w:rPr>
              <w:t>õ</w:t>
            </w:r>
            <w:r w:rsidR="00F27D21">
              <w:rPr>
                <w:rFonts w:ascii="Times New Roman" w:hAnsi="Times New Roman"/>
                <w:i/>
                <w:color w:val="000000"/>
                <w:sz w:val="18"/>
                <w:szCs w:val="18"/>
              </w:rPr>
              <w:t>i teadus- v</w:t>
            </w:r>
            <w:r w:rsidR="00F27D21">
              <w:rPr>
                <w:i/>
                <w:color w:val="000000"/>
                <w:sz w:val="18"/>
                <w:szCs w:val="18"/>
              </w:rPr>
              <w:t>õ</w:t>
            </w:r>
            <w:r w:rsidR="00F27D21">
              <w:rPr>
                <w:rFonts w:ascii="Times New Roman" w:hAnsi="Times New Roman"/>
                <w:i/>
                <w:color w:val="000000"/>
                <w:sz w:val="18"/>
                <w:szCs w:val="18"/>
              </w:rPr>
              <w:t>i arendusprojekti avamise otsus, leping vms.</w:t>
            </w:r>
          </w:p>
        </w:tc>
        <w:tc>
          <w:tcPr>
            <w:tcW w:w="4814" w:type="dxa"/>
          </w:tcPr>
          <w:p w14:paraId="6A6B8FF9" w14:textId="5F98FCAB" w:rsidR="00FA389F" w:rsidRDefault="002663D2" w:rsidP="009013B6">
            <w:pPr>
              <w:pStyle w:val="Standard"/>
              <w:rPr>
                <w:b/>
                <w:bCs/>
              </w:rPr>
            </w:pPr>
            <w:r w:rsidRPr="00443D19">
              <w:t>Teaduspartnerlus</w:t>
            </w:r>
            <w:r w:rsidR="00283952" w:rsidRPr="00443D19">
              <w:t xml:space="preserve">e leping </w:t>
            </w:r>
            <w:r w:rsidR="00DE67F7" w:rsidRPr="00443D19">
              <w:t xml:space="preserve">ministeeriumite konsortsiumiga </w:t>
            </w:r>
            <w:r w:rsidR="00FA389F" w:rsidRPr="00443D19">
              <w:t>(</w:t>
            </w:r>
            <w:r w:rsidR="009013B6">
              <w:t xml:space="preserve">Rahandusministeerium, </w:t>
            </w:r>
            <w:r w:rsidR="0074176B" w:rsidRPr="00443D19">
              <w:t>Sotsiaalministeerium</w:t>
            </w:r>
            <w:r w:rsidR="0074176B" w:rsidRPr="00443D19">
              <w:t>,</w:t>
            </w:r>
            <w:r w:rsidR="0074176B" w:rsidRPr="009013B6">
              <w:t xml:space="preserve"> Majandus- ja</w:t>
            </w:r>
            <w:r w:rsidR="009B130B" w:rsidRPr="009013B6">
              <w:t xml:space="preserve"> K</w:t>
            </w:r>
            <w:r w:rsidR="0074176B" w:rsidRPr="009013B6">
              <w:t>ommunikatsiooni</w:t>
            </w:r>
            <w:r w:rsidR="009B130B" w:rsidRPr="009013B6">
              <w:t>-</w:t>
            </w:r>
            <w:r w:rsidR="0074176B" w:rsidRPr="009013B6">
              <w:t>ministeerium</w:t>
            </w:r>
            <w:r w:rsidR="0074176B" w:rsidRPr="009013B6">
              <w:t>,</w:t>
            </w:r>
            <w:r w:rsidR="0074176B" w:rsidRPr="009013B6">
              <w:t xml:space="preserve"> Kliimaministeerium</w:t>
            </w:r>
            <w:r w:rsidR="0074176B" w:rsidRPr="009013B6">
              <w:t>,</w:t>
            </w:r>
            <w:r w:rsidR="009B130B" w:rsidRPr="009013B6">
              <w:t xml:space="preserve"> Regionaal- ja Põllumajandusministeerium</w:t>
            </w:r>
            <w:r w:rsidR="009B130B" w:rsidRPr="009013B6">
              <w:t xml:space="preserve">) </w:t>
            </w:r>
            <w:r w:rsidR="00FA389F" w:rsidRPr="00443D19">
              <w:t xml:space="preserve">sõlmitud </w:t>
            </w:r>
            <w:r w:rsidR="00443D19" w:rsidRPr="00443D19">
              <w:t xml:space="preserve">25. jaan 2024. Teaduspartnerluse </w:t>
            </w:r>
            <w:r w:rsidR="00FA389F" w:rsidRPr="00443D19">
              <w:t>eesmär</w:t>
            </w:r>
            <w:r w:rsidR="00443D19" w:rsidRPr="00443D19">
              <w:t>k on</w:t>
            </w:r>
            <w:r w:rsidR="00FA389F" w:rsidRPr="00443D19">
              <w:t xml:space="preserve"> toeta</w:t>
            </w:r>
            <w:r w:rsidR="00443D19" w:rsidRPr="00443D19">
              <w:t>da</w:t>
            </w:r>
            <w:r w:rsidR="00FA389F" w:rsidRPr="00443D19">
              <w:t xml:space="preserve"> teadmistepõhist EL 2030 kliimapoliitika kujundamist ja -eesmärkide täitmist Eestis</w:t>
            </w:r>
            <w:r w:rsidR="00443D19" w:rsidRPr="00443D19">
              <w:t>.</w:t>
            </w:r>
          </w:p>
        </w:tc>
      </w:tr>
    </w:tbl>
    <w:p w14:paraId="65289E7F" w14:textId="77777777" w:rsidR="00E20D1D" w:rsidRDefault="00E20D1D" w:rsidP="00E20D1D">
      <w:pPr>
        <w:pStyle w:val="Standard"/>
        <w:rPr>
          <w:b/>
          <w:bCs/>
        </w:rPr>
      </w:pPr>
    </w:p>
    <w:p w14:paraId="2A332440" w14:textId="77777777" w:rsidR="008161F0" w:rsidRDefault="008161F0" w:rsidP="00E20D1D">
      <w:pPr>
        <w:pStyle w:val="Standard"/>
        <w:rPr>
          <w:b/>
          <w:bCs/>
        </w:rPr>
      </w:pPr>
    </w:p>
    <w:tbl>
      <w:tblPr>
        <w:tblStyle w:val="TableGrid"/>
        <w:tblW w:w="0" w:type="auto"/>
        <w:tblLook w:val="04A0" w:firstRow="1" w:lastRow="0" w:firstColumn="1" w:lastColumn="0" w:noHBand="0" w:noVBand="1"/>
      </w:tblPr>
      <w:tblGrid>
        <w:gridCol w:w="9628"/>
      </w:tblGrid>
      <w:tr w:rsidR="00C068D8" w:rsidRPr="00C068D8" w14:paraId="1B7BAC51" w14:textId="77777777" w:rsidTr="00357C43">
        <w:tc>
          <w:tcPr>
            <w:tcW w:w="9628" w:type="dxa"/>
          </w:tcPr>
          <w:p w14:paraId="62554953" w14:textId="6FEA8A1E" w:rsidR="00E20D1D" w:rsidRPr="00C068D8" w:rsidRDefault="000C3BFC" w:rsidP="00357C43">
            <w:pPr>
              <w:pStyle w:val="Standard"/>
              <w:rPr>
                <w:b/>
                <w:bCs/>
              </w:rPr>
            </w:pPr>
            <w:r w:rsidRPr="00C068D8">
              <w:rPr>
                <w:b/>
                <w:bCs/>
              </w:rPr>
              <w:t>4</w:t>
            </w:r>
            <w:r w:rsidR="00E20D1D" w:rsidRPr="00C068D8">
              <w:rPr>
                <w:b/>
                <w:bCs/>
              </w:rPr>
              <w:t xml:space="preserve">. </w:t>
            </w:r>
            <w:r w:rsidR="00614698" w:rsidRPr="00C068D8">
              <w:rPr>
                <w:b/>
                <w:bCs/>
              </w:rPr>
              <w:t>Mis on i</w:t>
            </w:r>
            <w:r w:rsidR="00E20D1D" w:rsidRPr="00C068D8">
              <w:rPr>
                <w:b/>
                <w:bCs/>
              </w:rPr>
              <w:t>sikuandmete töötlemise eesmärk</w:t>
            </w:r>
            <w:r w:rsidR="002E7BB7" w:rsidRPr="00C068D8">
              <w:rPr>
                <w:b/>
                <w:bCs/>
              </w:rPr>
              <w:t>?</w:t>
            </w:r>
          </w:p>
          <w:p w14:paraId="7CEAD129" w14:textId="797065DF" w:rsidR="00E20D1D" w:rsidRPr="00C068D8" w:rsidRDefault="00E20D1D" w:rsidP="00B4159C">
            <w:pPr>
              <w:pStyle w:val="Standard"/>
              <w:jc w:val="both"/>
              <w:rPr>
                <w:b/>
                <w:bCs/>
                <w:i/>
                <w:iCs/>
                <w:sz w:val="18"/>
                <w:szCs w:val="18"/>
              </w:rPr>
            </w:pPr>
            <w:r w:rsidRPr="00C068D8">
              <w:rPr>
                <w:i/>
                <w:iCs/>
                <w:sz w:val="18"/>
                <w:szCs w:val="18"/>
              </w:rPr>
              <w:t>Kirjeldage uuringu eesmärke</w:t>
            </w:r>
            <w:r w:rsidR="00F27D21" w:rsidRPr="00C068D8">
              <w:rPr>
                <w:i/>
                <w:iCs/>
                <w:sz w:val="18"/>
                <w:szCs w:val="18"/>
              </w:rPr>
              <w:t xml:space="preserve"> ja </w:t>
            </w:r>
            <w:r w:rsidRPr="00C068D8">
              <w:rPr>
                <w:i/>
                <w:iCs/>
                <w:sz w:val="18"/>
                <w:szCs w:val="18"/>
              </w:rPr>
              <w:t>püstitatud hüpoteese, mille saavutamiseks on vajalik isikuandmete töötlemine</w:t>
            </w:r>
            <w:r w:rsidR="00B4159C" w:rsidRPr="00C068D8">
              <w:rPr>
                <w:i/>
                <w:iCs/>
                <w:sz w:val="18"/>
                <w:szCs w:val="18"/>
              </w:rPr>
              <w:t>.</w:t>
            </w:r>
            <w:r w:rsidR="00B4159C" w:rsidRPr="00C068D8">
              <w:rPr>
                <w:i/>
                <w:iCs/>
                <w:sz w:val="16"/>
                <w:szCs w:val="16"/>
              </w:rPr>
              <w:t xml:space="preserve"> </w:t>
            </w:r>
            <w:r w:rsidR="00B4159C" w:rsidRPr="00C068D8">
              <w:rPr>
                <w:i/>
                <w:iCs/>
                <w:sz w:val="18"/>
                <w:szCs w:val="18"/>
              </w:rPr>
              <w:t>Palume siin punktis selgitada kogu uuringut, mitte ainult taotluse esemeks olevat osa (</w:t>
            </w:r>
            <w:r w:rsidR="00CC0A20" w:rsidRPr="00C068D8">
              <w:rPr>
                <w:i/>
                <w:iCs/>
                <w:sz w:val="18"/>
                <w:szCs w:val="18"/>
              </w:rPr>
              <w:t>näitaks ka</w:t>
            </w:r>
            <w:r w:rsidR="00B4159C" w:rsidRPr="00C068D8">
              <w:rPr>
                <w:i/>
                <w:iCs/>
                <w:sz w:val="18"/>
                <w:szCs w:val="18"/>
              </w:rPr>
              <w:t xml:space="preserve"> nõusoleku alusel toimuvat uuringu osa). </w:t>
            </w:r>
            <w:r w:rsidR="00B4159C" w:rsidRPr="00C068D8">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C068D8">
              <w:rPr>
                <w:rStyle w:val="normaltextrun"/>
                <w:rFonts w:cs="Liberation Serif"/>
                <w:i/>
                <w:iCs/>
                <w:sz w:val="18"/>
                <w:szCs w:val="18"/>
                <w:bdr w:val="none" w:sz="0" w:space="0" w:color="auto" w:frame="1"/>
              </w:rPr>
              <w:t>või</w:t>
            </w:r>
            <w:r w:rsidR="00B4159C" w:rsidRPr="00C068D8">
              <w:rPr>
                <w:rStyle w:val="normaltextrun"/>
                <w:rFonts w:cs="Liberation Serif"/>
                <w:i/>
                <w:iCs/>
                <w:sz w:val="18"/>
                <w:szCs w:val="18"/>
                <w:bdr w:val="none" w:sz="0" w:space="0" w:color="auto" w:frame="1"/>
              </w:rPr>
              <w:t xml:space="preserve"> selle kavand.</w:t>
            </w:r>
          </w:p>
          <w:p w14:paraId="1DF17C21" w14:textId="77777777" w:rsidR="004E251C" w:rsidRPr="00C068D8" w:rsidRDefault="004E251C" w:rsidP="00357C43">
            <w:pPr>
              <w:pStyle w:val="Standard"/>
            </w:pPr>
          </w:p>
          <w:p w14:paraId="7899FAE4" w14:textId="74BC1177" w:rsidR="001B7C79" w:rsidRPr="001B7C79" w:rsidRDefault="005A412F" w:rsidP="001B7C79">
            <w:pPr>
              <w:pStyle w:val="Standard"/>
            </w:pPr>
            <w:r w:rsidRPr="00C068D8">
              <w:t>Isikuandmete töötlemise eesmärk on t</w:t>
            </w:r>
            <w:r w:rsidR="004E251C" w:rsidRPr="00C068D8">
              <w:t>oetada teadmistepõhist kliimapoliitika kujundamist ja -eesmärkide täitmist Eestis</w:t>
            </w:r>
            <w:r w:rsidR="00B15F97" w:rsidRPr="00C068D8">
              <w:t>,</w:t>
            </w:r>
            <w:r w:rsidR="001B7C79" w:rsidRPr="00C068D8">
              <w:t xml:space="preserve"> </w:t>
            </w:r>
            <w:r w:rsidR="001B7C79" w:rsidRPr="001B7C79">
              <w:t>agiilselt ning vajadustest lähtuvalt lahendada püstitatud analüüsiküsimusi ning töötada välja uusi lähenemisi ja teadmust</w:t>
            </w:r>
            <w:r w:rsidR="00B15F97" w:rsidRPr="00C068D8">
              <w:t xml:space="preserve">. </w:t>
            </w:r>
            <w:r w:rsidR="00740449" w:rsidRPr="00C068D8">
              <w:t xml:space="preserve">Anda </w:t>
            </w:r>
            <w:r w:rsidRPr="00C068D8">
              <w:t xml:space="preserve">andmete ja teaduspõhine </w:t>
            </w:r>
            <w:r w:rsidR="00740449" w:rsidRPr="00C068D8">
              <w:t xml:space="preserve">sisend </w:t>
            </w:r>
            <w:r w:rsidR="00B15F97" w:rsidRPr="00C068D8">
              <w:t>kliimapoliitika kujundamis</w:t>
            </w:r>
            <w:r w:rsidR="00740449" w:rsidRPr="00C068D8">
              <w:t>se</w:t>
            </w:r>
            <w:r w:rsidR="00B15F97" w:rsidRPr="00C068D8">
              <w:t xml:space="preserve"> ja eesmärkide täitmis</w:t>
            </w:r>
            <w:r w:rsidR="00740449" w:rsidRPr="00C068D8">
              <w:t>se</w:t>
            </w:r>
            <w:r w:rsidR="00B15F97" w:rsidRPr="00C068D8">
              <w:t xml:space="preserve"> ning eelkõige EL kliimapaketi ülevõtmise</w:t>
            </w:r>
            <w:r w:rsidR="00740449" w:rsidRPr="00C068D8">
              <w:t>le</w:t>
            </w:r>
            <w:r w:rsidR="00B15F97" w:rsidRPr="00C068D8">
              <w:t xml:space="preserve">, aga </w:t>
            </w:r>
            <w:r w:rsidR="00740449" w:rsidRPr="00C068D8">
              <w:t xml:space="preserve">ka teiste </w:t>
            </w:r>
            <w:r w:rsidR="00B15F97" w:rsidRPr="00C068D8">
              <w:t>kliimaeesmärkide</w:t>
            </w:r>
            <w:r w:rsidR="00740449" w:rsidRPr="00C068D8">
              <w:t xml:space="preserve"> hindamisse.</w:t>
            </w:r>
          </w:p>
          <w:p w14:paraId="409F582E" w14:textId="77777777" w:rsidR="00C068D8" w:rsidRPr="00C068D8" w:rsidRDefault="00A41E3C" w:rsidP="00357C43">
            <w:pPr>
              <w:pStyle w:val="Standard"/>
            </w:pPr>
            <w:r w:rsidRPr="00C068D8">
              <w:t>Analüüsid</w:t>
            </w:r>
            <w:r w:rsidR="0082498D" w:rsidRPr="00C068D8">
              <w:t xml:space="preserve"> keskenduvad</w:t>
            </w:r>
            <w:r w:rsidRPr="00C068D8">
              <w:t xml:space="preserve">: </w:t>
            </w:r>
          </w:p>
          <w:p w14:paraId="57671432" w14:textId="1EFBE57B" w:rsidR="00E20D1D" w:rsidRDefault="0082498D" w:rsidP="00C068D8">
            <w:pPr>
              <w:pStyle w:val="Standard"/>
              <w:numPr>
                <w:ilvl w:val="0"/>
                <w:numId w:val="3"/>
              </w:numPr>
            </w:pPr>
            <w:r w:rsidRPr="00C068D8">
              <w:t>hetkeolukorra ja mõjude hindamisele (</w:t>
            </w:r>
            <w:r w:rsidR="00ED456D" w:rsidRPr="00C068D8">
              <w:t>erinevate majandussektorite (sh alasektorite) panus kliimaeesmärkide saavutamisse aastaks 2030, 2040</w:t>
            </w:r>
            <w:r w:rsidR="00ED456D" w:rsidRPr="00C068D8">
              <w:t xml:space="preserve">; </w:t>
            </w:r>
            <w:r w:rsidR="00ED456D" w:rsidRPr="00C068D8">
              <w:t>riigi investeeringute ja tänaste JJM, LULUCF ja AFOLU meetmete (sh õigusaktidega seatud nõuded, standardid või sihttasemed, soodustused, maksuerisused, toetused) kulu-tõhusus ning mõju 2030. a, 2040.a kliimaeesmärkide poole liikumisel</w:t>
            </w:r>
            <w:r w:rsidR="00ED456D" w:rsidRPr="00C068D8">
              <w:t>)</w:t>
            </w:r>
            <w:r w:rsidR="00C068D8" w:rsidRPr="00C068D8">
              <w:t xml:space="preserve">; </w:t>
            </w:r>
          </w:p>
          <w:p w14:paraId="346089DA" w14:textId="00565EE2" w:rsidR="00C068D8" w:rsidRDefault="00C068D8" w:rsidP="00C068D8">
            <w:pPr>
              <w:pStyle w:val="Standard"/>
              <w:numPr>
                <w:ilvl w:val="0"/>
                <w:numId w:val="3"/>
              </w:numPr>
            </w:pPr>
            <w:r w:rsidRPr="00C068D8">
              <w:t>Eesti eesmärkide seadmi</w:t>
            </w:r>
            <w:r>
              <w:t>s</w:t>
            </w:r>
            <w:r w:rsidRPr="00C068D8">
              <w:t>e</w:t>
            </w:r>
            <w:r>
              <w:t>le</w:t>
            </w:r>
            <w:r w:rsidRPr="00C068D8">
              <w:t xml:space="preserve"> ja nende eest vastutajate määratlemi</w:t>
            </w:r>
            <w:r>
              <w:t>sele</w:t>
            </w:r>
          </w:p>
          <w:p w14:paraId="0D454064" w14:textId="1FAED477" w:rsidR="00104271" w:rsidRPr="007027AE" w:rsidRDefault="00104271" w:rsidP="00C068D8">
            <w:pPr>
              <w:pStyle w:val="Standard"/>
              <w:numPr>
                <w:ilvl w:val="0"/>
                <w:numId w:val="3"/>
              </w:numPr>
            </w:pPr>
            <w:r w:rsidRPr="007027AE">
              <w:t>võimalike lahenduste väljatöötamine seatud eesmärkideni jõudmiseks</w:t>
            </w:r>
          </w:p>
          <w:p w14:paraId="708F9017" w14:textId="659312B0" w:rsidR="007027AE" w:rsidRPr="007027AE" w:rsidRDefault="00104271" w:rsidP="007027AE">
            <w:pPr>
              <w:pStyle w:val="Standard"/>
              <w:numPr>
                <w:ilvl w:val="0"/>
                <w:numId w:val="3"/>
              </w:numPr>
            </w:pPr>
            <w:r w:rsidRPr="007027AE">
              <w:t>Välja töötatud lahenduste mõjude eelhindamine</w:t>
            </w:r>
            <w:r w:rsidR="007027AE" w:rsidRPr="007027AE">
              <w:t xml:space="preserve"> (sh mõjud: </w:t>
            </w:r>
            <w:r w:rsidR="007027AE" w:rsidRPr="007027AE">
              <w:t>Eesti kliimaeesmärkide täitmisele; kvantitatiivne mõju KHG heitele, fiskaalmõjud,</w:t>
            </w:r>
            <w:r w:rsidR="007027AE" w:rsidRPr="007027AE">
              <w:t xml:space="preserve"> </w:t>
            </w:r>
            <w:r w:rsidR="007027AE" w:rsidRPr="007027AE">
              <w:t>mõju maksulaekumistele; makromajanduslik mõju (mõju tootlikkusele, majanduskasvule, hõivele, majandussektoritele, ja majandussektorite konkurentsivõimele, majanduse struktuurile, sotsiaalmajanduslik mõju, mõju sissetulekutele ja vaesusele (sh leibkondade kulutustele), regionaalne mõju)</w:t>
            </w:r>
            <w:r w:rsidR="007027AE" w:rsidRPr="007027AE">
              <w:t>,</w:t>
            </w:r>
            <w:r w:rsidR="007027AE" w:rsidRPr="007027AE">
              <w:t xml:space="preserve"> mõju (toidu)julgeolekule ja isevarustatusele</w:t>
            </w:r>
            <w:r w:rsidR="007027AE" w:rsidRPr="007027AE">
              <w:t xml:space="preserve">, </w:t>
            </w:r>
            <w:r w:rsidR="007027AE" w:rsidRPr="007027AE">
              <w:t>mõju tervisele (sh vaimsele tervisele); mõju sotsiaalsele turvalisusele, ligipääsetavusele, võrdsele kohtlemisele ja muudele sotsiaalvaldkonna väärtustele; mõju looduskeskkonnale</w:t>
            </w:r>
            <w:r w:rsidR="007027AE" w:rsidRPr="007027AE">
              <w:t>)</w:t>
            </w:r>
            <w:r w:rsidR="007027AE" w:rsidRPr="007027AE">
              <w:t xml:space="preserve"> </w:t>
            </w:r>
          </w:p>
          <w:p w14:paraId="4163CD0A" w14:textId="0D139F14" w:rsidR="007027AE" w:rsidRPr="007027AE" w:rsidRDefault="007027AE" w:rsidP="00C068D8">
            <w:pPr>
              <w:pStyle w:val="Standard"/>
              <w:numPr>
                <w:ilvl w:val="0"/>
                <w:numId w:val="3"/>
              </w:numPr>
            </w:pPr>
            <w:r w:rsidRPr="007027AE">
              <w:rPr>
                <w:lang w:val="en-US"/>
              </w:rPr>
              <w:t>Meetmete rakendamine, eesmärkide täitmise seire ja riske maandavad tegevused</w:t>
            </w:r>
          </w:p>
          <w:p w14:paraId="12861002" w14:textId="2697131D" w:rsidR="00F27D21" w:rsidRDefault="00F27D21" w:rsidP="00357C43">
            <w:pPr>
              <w:pStyle w:val="Standard"/>
              <w:rPr>
                <w:b/>
                <w:bCs/>
              </w:rPr>
            </w:pPr>
          </w:p>
          <w:p w14:paraId="341EC507" w14:textId="77777777" w:rsidR="00175B15" w:rsidRDefault="0095036B" w:rsidP="00357C43">
            <w:pPr>
              <w:pStyle w:val="Standard"/>
            </w:pPr>
            <w:r>
              <w:t>Hetkeolukorra kaardistuse ja mõjude hindamise</w:t>
            </w:r>
            <w:r w:rsidR="00D64CE1">
              <w:t xml:space="preserve"> sisendiks on vaja kasutada </w:t>
            </w:r>
            <w:r w:rsidR="00175B15">
              <w:t>Statistikaameti riikliku statistika järgmiste küsitluste andmeid:</w:t>
            </w:r>
          </w:p>
          <w:p w14:paraId="005A0A54" w14:textId="23368122" w:rsidR="0095036B" w:rsidRDefault="00C94C67" w:rsidP="00C94C67">
            <w:pPr>
              <w:pStyle w:val="Standard"/>
              <w:numPr>
                <w:ilvl w:val="0"/>
                <w:numId w:val="4"/>
              </w:numPr>
            </w:pPr>
            <w:r>
              <w:t>Eesti tööjõu-uuring</w:t>
            </w:r>
            <w:r w:rsidR="002D3B59">
              <w:t xml:space="preserve"> (ETU)</w:t>
            </w:r>
          </w:p>
          <w:p w14:paraId="43B9E6A4" w14:textId="2D1E8AA4" w:rsidR="00C94C67" w:rsidRDefault="00C94C67" w:rsidP="00C94C67">
            <w:pPr>
              <w:pStyle w:val="Standard"/>
              <w:numPr>
                <w:ilvl w:val="0"/>
                <w:numId w:val="4"/>
              </w:numPr>
            </w:pPr>
            <w:r>
              <w:t>Eesti leibkonna eelarve uuring</w:t>
            </w:r>
            <w:r w:rsidR="002D3B59">
              <w:t xml:space="preserve"> (LEU)</w:t>
            </w:r>
          </w:p>
          <w:p w14:paraId="287E9736" w14:textId="331DF9DC" w:rsidR="00E20D1D" w:rsidRPr="00F71605" w:rsidRDefault="00C94C67" w:rsidP="00F71605">
            <w:pPr>
              <w:pStyle w:val="Standard"/>
              <w:numPr>
                <w:ilvl w:val="0"/>
                <w:numId w:val="4"/>
              </w:numPr>
            </w:pPr>
            <w:r>
              <w:t>Eesti Sotsiaaluuring</w:t>
            </w:r>
            <w:r w:rsidR="002D3B59">
              <w:t xml:space="preserve"> (ESU)</w:t>
            </w:r>
          </w:p>
        </w:tc>
      </w:tr>
    </w:tbl>
    <w:p w14:paraId="13159E5A" w14:textId="77777777" w:rsidR="00996CED" w:rsidRDefault="00996CED">
      <w:pPr>
        <w:pStyle w:val="Standard"/>
        <w:rPr>
          <w:b/>
          <w:bCs/>
        </w:rPr>
      </w:pPr>
    </w:p>
    <w:p w14:paraId="070ED127"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77580FB5" w14:textId="77777777" w:rsidTr="00996CED">
        <w:tc>
          <w:tcPr>
            <w:tcW w:w="9628" w:type="dxa"/>
          </w:tcPr>
          <w:p w14:paraId="3157D3E3" w14:textId="209681E6" w:rsidR="005838C4" w:rsidRDefault="00996CED" w:rsidP="00B4159C">
            <w:pPr>
              <w:pStyle w:val="Standard"/>
              <w:jc w:val="both"/>
              <w:rPr>
                <w:b/>
                <w:bCs/>
              </w:rPr>
            </w:pPr>
            <w:r>
              <w:rPr>
                <w:b/>
                <w:bCs/>
              </w:rPr>
              <w:t>5. Selgitage, miks on isikut tuvastamist võimaldavate andmete töötlemine vältimatult vajalik uuringu eesmärgi saavutamiseks</w:t>
            </w:r>
            <w:r w:rsidR="007D58EE">
              <w:rPr>
                <w:b/>
                <w:bCs/>
              </w:rPr>
              <w:t>.</w:t>
            </w:r>
          </w:p>
          <w:p w14:paraId="753FA1B2" w14:textId="77777777" w:rsidR="006127CA" w:rsidRDefault="006127CA" w:rsidP="00B4159C">
            <w:pPr>
              <w:pStyle w:val="Standard"/>
              <w:jc w:val="both"/>
              <w:rPr>
                <w:b/>
                <w:bCs/>
              </w:rPr>
            </w:pPr>
          </w:p>
          <w:p w14:paraId="025ADC11" w14:textId="5C9F6DFA" w:rsidR="005D136C" w:rsidRDefault="000B1503" w:rsidP="00B4159C">
            <w:pPr>
              <w:pStyle w:val="Standard"/>
              <w:jc w:val="both"/>
            </w:pPr>
            <w:r>
              <w:t xml:space="preserve">Punktis 4 nimetatud </w:t>
            </w:r>
            <w:r w:rsidR="008844C3">
              <w:t xml:space="preserve">andmete kasutamine on vältimatult vajalik tööturu, sotsiaalsete ja </w:t>
            </w:r>
            <w:r w:rsidR="004312D7">
              <w:t xml:space="preserve">leibkonna toimetulekut kajastava praeguse olukorra </w:t>
            </w:r>
            <w:r w:rsidR="005D136C">
              <w:t xml:space="preserve">analüüsimiseks </w:t>
            </w:r>
            <w:r w:rsidR="004312D7">
              <w:t xml:space="preserve">ja võimalike meetmete mõjude hindamiseks. </w:t>
            </w:r>
            <w:r w:rsidR="005D136C">
              <w:t xml:space="preserve">Tegemist on andmekogudega, mis sisaldavad </w:t>
            </w:r>
            <w:r w:rsidR="00D63626">
              <w:t xml:space="preserve">Eestile ja </w:t>
            </w:r>
            <w:r w:rsidR="00D5351B">
              <w:t xml:space="preserve">Eesti </w:t>
            </w:r>
            <w:r w:rsidR="00D63626">
              <w:t>regioonidele representatiivseid</w:t>
            </w:r>
            <w:r w:rsidR="00C56C46">
              <w:t xml:space="preserve"> andmeid. Andmed on kogutud</w:t>
            </w:r>
            <w:r w:rsidR="00D63626">
              <w:t xml:space="preserve"> </w:t>
            </w:r>
            <w:r w:rsidR="00FF30B8">
              <w:t xml:space="preserve">aastate kaupa </w:t>
            </w:r>
            <w:r w:rsidR="00C56C46">
              <w:t xml:space="preserve">enam-vähem </w:t>
            </w:r>
            <w:r w:rsidR="00FF30B8">
              <w:t xml:space="preserve">sarnase struktuuriga </w:t>
            </w:r>
            <w:r w:rsidR="00C56C46">
              <w:t>ja andmestikud on põhjalikud</w:t>
            </w:r>
            <w:r w:rsidR="00092CBC">
              <w:t>, sisaldades erinevat infot inimeste elutingimuste, töötamise, hariduse, leibkonna, kulutuste ja tulude jmt kohta</w:t>
            </w:r>
            <w:r w:rsidR="00D2390E">
              <w:t>.</w:t>
            </w:r>
            <w:r w:rsidR="00D5351B">
              <w:t xml:space="preserve"> Andmekogude koosseisu arvestades on tegemist asendamatute andmetega</w:t>
            </w:r>
            <w:r w:rsidR="003B2E97">
              <w:t xml:space="preserve"> tööturu, sotsiaalsete ja toimetuleku mõjude analüüsimisel. </w:t>
            </w:r>
            <w:r w:rsidR="00D2390E">
              <w:t xml:space="preserve"> </w:t>
            </w:r>
          </w:p>
          <w:p w14:paraId="42F50C8D" w14:textId="77777777" w:rsidR="005D136C" w:rsidRDefault="005D136C" w:rsidP="00B4159C">
            <w:pPr>
              <w:pStyle w:val="Standard"/>
              <w:jc w:val="both"/>
            </w:pPr>
          </w:p>
          <w:p w14:paraId="64ADB726" w14:textId="78F81038" w:rsidR="00996CED" w:rsidRDefault="00DA6858" w:rsidP="00486DE8">
            <w:pPr>
              <w:pStyle w:val="Standard"/>
              <w:jc w:val="both"/>
              <w:rPr>
                <w:b/>
                <w:bCs/>
              </w:rPr>
            </w:pPr>
            <w:r>
              <w:t xml:space="preserve">Tegemist on Statistikaameti </w:t>
            </w:r>
            <w:r w:rsidR="008E7AFC">
              <w:t xml:space="preserve">valimipõhiste </w:t>
            </w:r>
            <w:r>
              <w:t>küsitlus</w:t>
            </w:r>
            <w:r w:rsidR="008E7AFC">
              <w:t>t</w:t>
            </w:r>
            <w:r>
              <w:t>e an</w:t>
            </w:r>
            <w:r w:rsidR="008E7AFC">
              <w:t xml:space="preserve">dmetega, mis on kättesaadavad analüüsimiseks ilma isiku otsest tuvastamist võimaldavate </w:t>
            </w:r>
            <w:r w:rsidR="009D008A">
              <w:t>tunnusteta</w:t>
            </w:r>
            <w:r w:rsidR="008844C3">
              <w:t>.</w:t>
            </w:r>
            <w:r w:rsidR="009D008A">
              <w:t xml:space="preserve"> Ka kaudse tuvastamise võimalused</w:t>
            </w:r>
            <w:r w:rsidR="0051634E">
              <w:t xml:space="preserve"> teadlastele kättesaadavaks tehtavates </w:t>
            </w:r>
            <w:r w:rsidR="002D3B59">
              <w:t xml:space="preserve">küsitluse </w:t>
            </w:r>
            <w:r w:rsidR="0051634E">
              <w:t>andmetes on vähesed, kuna valimi</w:t>
            </w:r>
            <w:r w:rsidR="00E72899">
              <w:t xml:space="preserve"> suurus on ca 10 000 inimest aastas</w:t>
            </w:r>
            <w:r w:rsidR="002D3B59">
              <w:t xml:space="preserve"> ETU-l</w:t>
            </w:r>
            <w:r w:rsidR="00486DE8">
              <w:rPr>
                <w:rStyle w:val="FootnoteReference"/>
              </w:rPr>
              <w:footnoteReference w:id="4"/>
            </w:r>
            <w:r w:rsidR="00EF09A7">
              <w:t xml:space="preserve">; </w:t>
            </w:r>
            <w:r w:rsidR="002C4643">
              <w:t xml:space="preserve">ca </w:t>
            </w:r>
            <w:r w:rsidR="003022DA">
              <w:t xml:space="preserve">7000 - </w:t>
            </w:r>
            <w:r w:rsidR="00FC77B0">
              <w:t xml:space="preserve">8000 inimest LEU-l ja </w:t>
            </w:r>
            <w:r w:rsidR="003022DA">
              <w:t>ESU-l</w:t>
            </w:r>
            <w:r w:rsidR="00E72899">
              <w:t>.</w:t>
            </w:r>
          </w:p>
        </w:tc>
      </w:tr>
    </w:tbl>
    <w:p w14:paraId="2B3EBD2F" w14:textId="77777777" w:rsidR="00996CED" w:rsidRDefault="00996CED">
      <w:pPr>
        <w:pStyle w:val="Standard"/>
        <w:rPr>
          <w:b/>
          <w:bCs/>
        </w:rPr>
      </w:pPr>
    </w:p>
    <w:p w14:paraId="1A1A3323"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3F5FFB40" w14:textId="77777777" w:rsidTr="00996CED">
        <w:tc>
          <w:tcPr>
            <w:tcW w:w="9628" w:type="dxa"/>
          </w:tcPr>
          <w:p w14:paraId="6424D64E" w14:textId="4902124C" w:rsidR="00996CED" w:rsidRDefault="00996CED">
            <w:pPr>
              <w:pStyle w:val="Standard"/>
              <w:rPr>
                <w:b/>
                <w:bCs/>
              </w:rPr>
            </w:pPr>
            <w:r>
              <w:rPr>
                <w:b/>
                <w:bCs/>
              </w:rPr>
              <w:t>6. Selgitage ülekaaluka huvi olemasolu</w:t>
            </w:r>
            <w:r w:rsidR="007D58EE">
              <w:rPr>
                <w:b/>
                <w:bCs/>
              </w:rPr>
              <w:t>.</w:t>
            </w:r>
          </w:p>
          <w:p w14:paraId="187A08F3" w14:textId="77777777" w:rsidR="00996CED" w:rsidRDefault="00996CED">
            <w:pPr>
              <w:pStyle w:val="Standard"/>
              <w:rPr>
                <w:b/>
                <w:bCs/>
              </w:rPr>
            </w:pPr>
          </w:p>
          <w:p w14:paraId="77FD8413" w14:textId="77777777" w:rsidR="00996CED" w:rsidRDefault="007A6F0D" w:rsidP="007A6F0D">
            <w:pPr>
              <w:pStyle w:val="Standard"/>
              <w:rPr>
                <w:b/>
                <w:bCs/>
              </w:rPr>
            </w:pPr>
            <w:r w:rsidRPr="007A6F0D">
              <w:t>Viimasel neljal aastal on kliimapoliitika arenenud väga kiirelt. 2019. aasta lõpus pakkus Euroopa Komisjon välja EL-i edasise arengu ja tuleviku majanduse alusena EL roheleppe. 2021. aastal kehtima hakanud EL kliimaseaduse järgi peab EL saavutama aastaks 2050 kliimaneutraalsuse, aastaks 2030 vähendama kasvuhoonegaaside (KHG) netoheidet vähemalt 55% võrreldes 1990. aastaga ja seadma lähiaastatel üleliidulise eesmärgi 2040. Aastaks. 2030. aasta eesmärgi täitmiseks pakkus Euroopa Komisjon 2021. aasta suvel kliima- ja energiaalaste regulatsioonide kaasajastamiseks paketi “Eesmärk 55”, mis nägi ette mitmete määruste ja direktiivide muutmist, et kliimaseaduse eesmärgid saavutada.</w:t>
            </w:r>
            <w:r>
              <w:t xml:space="preserve"> </w:t>
            </w:r>
            <w:r w:rsidRPr="007A6F0D">
              <w:t>Lisaks ELis vastu võetud eesmärkidele ja regulatsioonidele mõjutavad Eesti eesmärkide saavutamist ja selleks sobivate lahenduste väljatöötamist mitmed muud arengud. Paketi “Eesmärk 55” läbirääkimistele avaldas mõju Venemaa tungimine Ukrainasse 2022. aastal, mis tõi endaga kaasa lisaks energiakriisi ja arutelud EL-i geopoliitilise sõltuvuse ning tööstuse konkurentsivõime üle.</w:t>
            </w:r>
            <w:r>
              <w:t xml:space="preserve"> </w:t>
            </w:r>
            <w:r w:rsidRPr="007A6F0D">
              <w:t>Kõigi nende arengute kontekstis vajab väga põhjalikku täiendamist Eesti kliimapoliitika. Selleks, et arengudokumentides ja EL tasemel sätestatud eesmärkide täitmisel  õiguslik selgus saavutada, on Eesti asunud kliimaseadust koostama. Samal ajal tuleb üle võta “Eesmärk 55” paketist tulnud regulatsioonide muudatusi ja valmistuda 2040. aasta EL kliimaeesmärgi läbirääkimisteks.</w:t>
            </w:r>
            <w:r w:rsidRPr="007A6F0D">
              <w:rPr>
                <w:b/>
                <w:bCs/>
              </w:rPr>
              <w:t xml:space="preserve"> </w:t>
            </w:r>
          </w:p>
          <w:p w14:paraId="4C3F9C67" w14:textId="18CB2912" w:rsidR="007A6F0D" w:rsidRDefault="00EB5272" w:rsidP="007A6F0D">
            <w:pPr>
              <w:pStyle w:val="Standard"/>
              <w:rPr>
                <w:b/>
                <w:bCs/>
              </w:rPr>
            </w:pPr>
            <w:r>
              <w:rPr>
                <w:b/>
                <w:bCs/>
              </w:rPr>
              <w:t>U</w:t>
            </w:r>
            <w:r w:rsidRPr="00EB5272">
              <w:rPr>
                <w:b/>
                <w:bCs/>
              </w:rPr>
              <w:t>urimisfookus keskendub probleemi lahendamisele, kuidas oleks võimalik minna vähemsaastavale tegevusele üle nii, et see oleks ühelt poolt majanduslikult mõistlik ja teisalt oleks muudatustega kaasnevad sotsiaalsed mõjud positiivsed või vähemalt neutraalsed</w:t>
            </w:r>
            <w:r>
              <w:rPr>
                <w:b/>
                <w:bCs/>
              </w:rPr>
              <w:t>.</w:t>
            </w:r>
          </w:p>
        </w:tc>
      </w:tr>
    </w:tbl>
    <w:p w14:paraId="29F3EAE3" w14:textId="77777777" w:rsidR="00996CED" w:rsidRDefault="00996CED">
      <w:pPr>
        <w:pStyle w:val="Standard"/>
        <w:rPr>
          <w:b/>
          <w:bCs/>
        </w:rPr>
      </w:pPr>
    </w:p>
    <w:p w14:paraId="7D0BE67D"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278A340D" w14:textId="77777777" w:rsidTr="00996CED">
        <w:tc>
          <w:tcPr>
            <w:tcW w:w="9628" w:type="dxa"/>
          </w:tcPr>
          <w:p w14:paraId="2ABE80C2" w14:textId="6F84BADC" w:rsidR="00996CED" w:rsidRDefault="00996CED" w:rsidP="00B4159C">
            <w:pPr>
              <w:pStyle w:val="Standard"/>
              <w:jc w:val="both"/>
              <w:rPr>
                <w:b/>
                <w:bCs/>
              </w:rPr>
            </w:pPr>
            <w:r>
              <w:rPr>
                <w:b/>
                <w:bCs/>
              </w:rPr>
              <w:t xml:space="preserve">7. Selgitage, kuidas tagate, et </w:t>
            </w:r>
            <w:r w:rsidR="002E7BB7">
              <w:rPr>
                <w:b/>
                <w:bCs/>
              </w:rPr>
              <w:t>isikuandmete</w:t>
            </w:r>
            <w:r>
              <w:rPr>
                <w:b/>
                <w:bCs/>
              </w:rPr>
              <w:t xml:space="preserve"> töötlemine ei kahjusta ülemääraselt andmesubjekti õigusi ega muuda tema kohustuste mahtu</w:t>
            </w:r>
            <w:r w:rsidR="007D58EE">
              <w:rPr>
                <w:b/>
                <w:bCs/>
              </w:rPr>
              <w:t>.</w:t>
            </w:r>
          </w:p>
          <w:p w14:paraId="3255D6B7" w14:textId="509F5A3B" w:rsidR="00882FDB" w:rsidRPr="00614698" w:rsidRDefault="00882FDB">
            <w:pPr>
              <w:pStyle w:val="Standard"/>
              <w:rPr>
                <w:i/>
                <w:iCs/>
                <w:sz w:val="18"/>
                <w:szCs w:val="18"/>
              </w:rPr>
            </w:pPr>
            <w:r w:rsidRPr="00614698">
              <w:rPr>
                <w:i/>
                <w:iCs/>
                <w:sz w:val="18"/>
                <w:szCs w:val="18"/>
              </w:rPr>
              <w:t>Vajadusel loetleda täiendavaid kaitsemeetmeid</w:t>
            </w:r>
            <w:r w:rsidR="00D53520" w:rsidRPr="00614698">
              <w:rPr>
                <w:i/>
                <w:iCs/>
                <w:sz w:val="18"/>
                <w:szCs w:val="18"/>
              </w:rPr>
              <w:t xml:space="preserve"> privaatsuse riive </w:t>
            </w:r>
            <w:r w:rsidR="003F2899" w:rsidRPr="00614698">
              <w:rPr>
                <w:i/>
                <w:iCs/>
                <w:sz w:val="18"/>
                <w:szCs w:val="18"/>
              </w:rPr>
              <w:t>vähendamiseks</w:t>
            </w:r>
            <w:r w:rsidR="00767986">
              <w:rPr>
                <w:i/>
                <w:iCs/>
                <w:sz w:val="18"/>
                <w:szCs w:val="18"/>
              </w:rPr>
              <w:t>.</w:t>
            </w:r>
          </w:p>
          <w:p w14:paraId="620483EC" w14:textId="77777777" w:rsidR="00996CED" w:rsidRDefault="00996CED">
            <w:pPr>
              <w:pStyle w:val="Standard"/>
              <w:rPr>
                <w:b/>
                <w:bCs/>
              </w:rPr>
            </w:pPr>
          </w:p>
          <w:p w14:paraId="4BFF9880" w14:textId="660F6FBE" w:rsidR="00996CED" w:rsidRPr="005F7405" w:rsidRDefault="0078350F" w:rsidP="0078350F">
            <w:pPr>
              <w:pStyle w:val="Standard"/>
            </w:pPr>
            <w:r w:rsidRPr="005F7405">
              <w:t>Andmed on kogutud riikliku statistika koostamiseks juba varem</w:t>
            </w:r>
            <w:r w:rsidR="005F7405">
              <w:t xml:space="preserve">, nende kogumiseks ei kontakteeruta täiendavalt </w:t>
            </w:r>
            <w:r w:rsidR="00C87011">
              <w:t>respondentidega</w:t>
            </w:r>
            <w:r w:rsidRPr="005F7405">
              <w:t xml:space="preserve">, </w:t>
            </w:r>
            <w:r w:rsidR="00662856" w:rsidRPr="005F7405">
              <w:t>andmed on teadlastele kättesaadavad ilma isikut tuvastada võimaldavate tunnusteta, ka kaudne tuvastamine on keeruline, kuna tegemist on valimipõhiste küsitlusandmetega</w:t>
            </w:r>
            <w:r w:rsidR="00EF7B7B" w:rsidRPr="005F7405">
              <w:t xml:space="preserve">. </w:t>
            </w:r>
            <w:r w:rsidR="00C87011">
              <w:t xml:space="preserve">Andmete analüüs toimub Statistikaameti teadlaste keskkonnas, </w:t>
            </w:r>
            <w:r w:rsidR="009534A8">
              <w:lastRenderedPageBreak/>
              <w:t xml:space="preserve">teadlased saavad </w:t>
            </w:r>
            <w:r w:rsidR="00CF57EB">
              <w:t xml:space="preserve">saata </w:t>
            </w:r>
            <w:r w:rsidR="009534A8">
              <w:t xml:space="preserve">väljaspoole keskkonda </w:t>
            </w:r>
            <w:r w:rsidR="00CF57EB">
              <w:t xml:space="preserve">ainult agregeeritud tulemid. Kõik tulemid kontrollitakse </w:t>
            </w:r>
            <w:r w:rsidR="00977AC7">
              <w:t xml:space="preserve">enne väljaspoole keskkonda saatmist Statistikaameti poolt üle, et välistada </w:t>
            </w:r>
            <w:r w:rsidR="00CF57EB">
              <w:t>isikute kaudse tuvastamise võimalus</w:t>
            </w:r>
            <w:r w:rsidR="00977AC7">
              <w:t>.</w:t>
            </w:r>
            <w:r w:rsidR="00CF57EB">
              <w:t xml:space="preserve"> </w:t>
            </w:r>
            <w:r w:rsidR="00EF7B7B" w:rsidRPr="005F7405">
              <w:t xml:space="preserve">Andmete töötlemine ei too isikutele kaasa </w:t>
            </w:r>
            <w:r w:rsidR="00956830" w:rsidRPr="005F7405">
              <w:t xml:space="preserve">kohustusi ega õiguseid. </w:t>
            </w:r>
          </w:p>
        </w:tc>
      </w:tr>
    </w:tbl>
    <w:p w14:paraId="3EB7618B" w14:textId="77777777" w:rsidR="00996CED" w:rsidRDefault="00996CED">
      <w:pPr>
        <w:pStyle w:val="Standard"/>
        <w:rPr>
          <w:b/>
          <w:bCs/>
        </w:rPr>
      </w:pPr>
    </w:p>
    <w:p w14:paraId="3A8D7510"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54BCF857" w14:textId="77777777" w:rsidTr="00996CED">
        <w:tc>
          <w:tcPr>
            <w:tcW w:w="9628" w:type="dxa"/>
          </w:tcPr>
          <w:p w14:paraId="1507B3A5" w14:textId="40955B07" w:rsidR="00E20D1D" w:rsidRPr="00B4159C" w:rsidRDefault="00996CED" w:rsidP="00B4159C">
            <w:pPr>
              <w:pStyle w:val="Standard"/>
              <w:jc w:val="both"/>
              <w:rPr>
                <w:b/>
                <w:bCs/>
              </w:rPr>
            </w:pPr>
            <w:r>
              <w:rPr>
                <w:b/>
                <w:bCs/>
              </w:rPr>
              <w:t xml:space="preserve">8. </w:t>
            </w:r>
            <w:r w:rsidR="000C3BFC">
              <w:rPr>
                <w:b/>
                <w:bCs/>
              </w:rPr>
              <w:t>K</w:t>
            </w:r>
            <w:r>
              <w:rPr>
                <w:b/>
                <w:bCs/>
              </w:rPr>
              <w:t>uidas toimub andmete edastamine isikuandmete allikalt teadusuuringu läbiviijani</w:t>
            </w:r>
            <w:r w:rsidR="000C3BFC">
              <w:rPr>
                <w:b/>
                <w:bCs/>
              </w:rPr>
              <w:t>?</w:t>
            </w:r>
            <w:r w:rsidR="00B4159C">
              <w:rPr>
                <w:b/>
                <w:bCs/>
              </w:rPr>
              <w:t xml:space="preserve"> </w:t>
            </w:r>
            <w:r w:rsidR="00B4159C" w:rsidRPr="00614698">
              <w:t>Sealhulgas palume välja tuua mil</w:t>
            </w:r>
            <w:r w:rsidR="00E20D1D" w:rsidRPr="00614698">
              <w:t>liseid töötlussüsteeme</w:t>
            </w:r>
            <w:r w:rsidR="002E7BB7">
              <w:t xml:space="preserve"> ja/või </w:t>
            </w:r>
            <w:r w:rsidR="006A3689" w:rsidRPr="00614698">
              <w:t>keskkondi</w:t>
            </w:r>
            <w:r w:rsidR="002E7BB7">
              <w:t xml:space="preserve"> (sh pilveteenus)</w:t>
            </w:r>
            <w:r w:rsidR="00E20D1D" w:rsidRPr="00614698">
              <w:t xml:space="preserve"> isikuandmete </w:t>
            </w:r>
            <w:r w:rsidR="00614698" w:rsidRPr="00614698">
              <w:t xml:space="preserve">(sh pseudonüümitud) </w:t>
            </w:r>
            <w:r w:rsidR="00E20D1D" w:rsidRPr="00614698">
              <w:t>töötlemiseks</w:t>
            </w:r>
            <w:r w:rsidR="00C157F0" w:rsidRPr="00614698">
              <w:t xml:space="preserve"> </w:t>
            </w:r>
            <w:r w:rsidR="00E20D1D" w:rsidRPr="00614698">
              <w:t>kasutatakse</w:t>
            </w:r>
            <w:r w:rsidR="002E7BB7">
              <w:t xml:space="preserve"> </w:t>
            </w:r>
            <w:r w:rsidR="00C157F0" w:rsidRPr="00614698">
              <w:t>ning</w:t>
            </w:r>
            <w:r w:rsidR="00E20D1D" w:rsidRPr="00614698">
              <w:t xml:space="preserve"> millises riigis</w:t>
            </w:r>
            <w:r w:rsidR="00E20D1D" w:rsidRPr="00614698">
              <w:rPr>
                <w:rStyle w:val="FootnoteReference"/>
              </w:rPr>
              <w:footnoteReference w:id="5"/>
            </w:r>
            <w:r w:rsidR="00E20D1D" w:rsidRPr="00614698">
              <w:t xml:space="preserve"> asuvad töötlussüsteemide/pilveteenuse pakkuja serverid.</w:t>
            </w:r>
            <w:r w:rsidR="00E20D1D" w:rsidRPr="00B4159C">
              <w:rPr>
                <w:b/>
                <w:bCs/>
              </w:rPr>
              <w:t xml:space="preserve"> </w:t>
            </w:r>
          </w:p>
          <w:p w14:paraId="0F96ADE0" w14:textId="77777777" w:rsidR="00996CED" w:rsidRDefault="00996CED">
            <w:pPr>
              <w:pStyle w:val="Standard"/>
              <w:rPr>
                <w:b/>
                <w:bCs/>
              </w:rPr>
            </w:pPr>
          </w:p>
          <w:p w14:paraId="3E1C0A1E" w14:textId="32628260" w:rsidR="00996CED" w:rsidRDefault="00977AC7">
            <w:pPr>
              <w:pStyle w:val="Standard"/>
              <w:rPr>
                <w:b/>
                <w:bCs/>
              </w:rPr>
            </w:pPr>
            <w:r>
              <w:t>Andmete analüüs toimub Statistikaameti teadlaste keskkonnas</w:t>
            </w:r>
            <w:r>
              <w:t xml:space="preserve"> kaugpöördumise teel</w:t>
            </w:r>
            <w:r w:rsidR="00025226">
              <w:t xml:space="preserve">. </w:t>
            </w:r>
            <w:r>
              <w:t xml:space="preserve"> </w:t>
            </w:r>
          </w:p>
        </w:tc>
      </w:tr>
    </w:tbl>
    <w:p w14:paraId="68DC41B7" w14:textId="77777777" w:rsidR="005838C4" w:rsidRDefault="005838C4">
      <w:pPr>
        <w:pStyle w:val="Standard"/>
        <w:rPr>
          <w:b/>
          <w:bCs/>
        </w:rPr>
      </w:pPr>
    </w:p>
    <w:p w14:paraId="63A4590F" w14:textId="77777777" w:rsidR="008161F0" w:rsidRDefault="008161F0">
      <w:pPr>
        <w:pStyle w:val="Standard"/>
        <w:rPr>
          <w:b/>
          <w:bCs/>
        </w:rPr>
      </w:pPr>
    </w:p>
    <w:p w14:paraId="26FD3390"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5838C4" w14:paraId="4180E074" w14:textId="77777777" w:rsidTr="005838C4">
        <w:tc>
          <w:tcPr>
            <w:tcW w:w="9628" w:type="dxa"/>
          </w:tcPr>
          <w:p w14:paraId="764462C7" w14:textId="0C5558C9" w:rsidR="005838C4" w:rsidRDefault="003F2899" w:rsidP="005838C4">
            <w:pPr>
              <w:pStyle w:val="Standard"/>
              <w:rPr>
                <w:b/>
                <w:bCs/>
              </w:rPr>
            </w:pPr>
            <w:r>
              <w:rPr>
                <w:b/>
                <w:bCs/>
              </w:rPr>
              <w:t>9</w:t>
            </w:r>
            <w:r w:rsidR="005838C4">
              <w:rPr>
                <w:b/>
                <w:bCs/>
              </w:rPr>
              <w:t>.</w:t>
            </w:r>
            <w:r w:rsidR="00614698">
              <w:rPr>
                <w:b/>
                <w:bCs/>
              </w:rPr>
              <w:t xml:space="preserve"> Loetlege</w:t>
            </w:r>
            <w:r w:rsidR="005838C4">
              <w:rPr>
                <w:b/>
                <w:bCs/>
              </w:rPr>
              <w:t xml:space="preserve"> </w:t>
            </w:r>
            <w:r w:rsidR="00614698">
              <w:rPr>
                <w:b/>
                <w:bCs/>
              </w:rPr>
              <w:t>i</w:t>
            </w:r>
            <w:r w:rsidR="00E20D1D">
              <w:rPr>
                <w:b/>
                <w:bCs/>
              </w:rPr>
              <w:t>sikute kategooriad, kelle andmeid töödeldakse ning valimi suurus</w:t>
            </w:r>
            <w:r w:rsidR="00767986">
              <w:rPr>
                <w:b/>
                <w:bCs/>
              </w:rPr>
              <w:t>.</w:t>
            </w:r>
          </w:p>
          <w:p w14:paraId="0A6D9B5D" w14:textId="75A85483" w:rsidR="00E20D1D" w:rsidRDefault="00F5773C" w:rsidP="00E20D1D">
            <w:pPr>
              <w:pStyle w:val="Standard"/>
              <w:rPr>
                <w:b/>
                <w:bCs/>
              </w:rPr>
            </w:pPr>
            <w:r>
              <w:rPr>
                <w:i/>
                <w:iCs/>
                <w:sz w:val="18"/>
                <w:szCs w:val="18"/>
              </w:rPr>
              <w:t>Inimeste</w:t>
            </w:r>
            <w:r w:rsidR="00E20D1D">
              <w:rPr>
                <w:i/>
                <w:iCs/>
                <w:sz w:val="18"/>
                <w:szCs w:val="18"/>
              </w:rPr>
              <w:t xml:space="preserve"> rühmad, keda uurida </w:t>
            </w:r>
            <w:r w:rsidR="008161F0">
              <w:rPr>
                <w:i/>
                <w:iCs/>
                <w:sz w:val="18"/>
                <w:szCs w:val="18"/>
              </w:rPr>
              <w:t xml:space="preserve">kavatsetakse ning </w:t>
            </w:r>
            <w:r w:rsidR="00E20D1D">
              <w:rPr>
                <w:i/>
                <w:iCs/>
                <w:sz w:val="18"/>
                <w:szCs w:val="18"/>
              </w:rPr>
              <w:t>kui palju neid on</w:t>
            </w:r>
            <w:r w:rsidR="00D26E3F">
              <w:rPr>
                <w:i/>
                <w:iCs/>
                <w:sz w:val="18"/>
                <w:szCs w:val="18"/>
              </w:rPr>
              <w:t>.</w:t>
            </w:r>
          </w:p>
          <w:p w14:paraId="42984692" w14:textId="77777777" w:rsidR="005838C4" w:rsidRDefault="005838C4" w:rsidP="00E20D1D">
            <w:pPr>
              <w:pStyle w:val="Standard"/>
              <w:rPr>
                <w:b/>
                <w:bCs/>
              </w:rPr>
            </w:pPr>
          </w:p>
          <w:p w14:paraId="0EECC2AC" w14:textId="5160C6E3" w:rsidR="00025226" w:rsidRPr="00025226" w:rsidRDefault="00025226" w:rsidP="00E20D1D">
            <w:pPr>
              <w:pStyle w:val="Standard"/>
            </w:pPr>
            <w:r>
              <w:t>Töödeldakse nende isikute andmeid, kes sattusid valimitesse</w:t>
            </w:r>
            <w:r w:rsidR="007F18EF">
              <w:t xml:space="preserve">. Valimid moodustatakse 15-aastaste ja vanemate </w:t>
            </w:r>
            <w:r w:rsidR="00556BDE">
              <w:t xml:space="preserve">Eestis elavate </w:t>
            </w:r>
            <w:r w:rsidR="007F18EF">
              <w:t>isikute seast</w:t>
            </w:r>
            <w:r>
              <w:t xml:space="preserve"> </w:t>
            </w:r>
            <w:r w:rsidR="007F18EF">
              <w:t>ning valimi</w:t>
            </w:r>
            <w:r w:rsidR="00487197">
              <w:t xml:space="preserve"> ligikaudsed </w:t>
            </w:r>
            <w:r w:rsidR="007F18EF">
              <w:t xml:space="preserve">mahud </w:t>
            </w:r>
            <w:r w:rsidR="00A6753F">
              <w:t>on nimetatud punktis 5</w:t>
            </w:r>
            <w:r w:rsidR="00487197">
              <w:t xml:space="preserve"> ja valimivõtu täpsem kirjeldus punktis 9.2 nimetatud kogumikes</w:t>
            </w:r>
            <w:r w:rsidR="00A6753F">
              <w:t xml:space="preserve">. </w:t>
            </w:r>
          </w:p>
          <w:p w14:paraId="31B68108" w14:textId="4BFEC936" w:rsidR="00025226" w:rsidRDefault="00025226" w:rsidP="00E20D1D">
            <w:pPr>
              <w:pStyle w:val="Standard"/>
              <w:rPr>
                <w:b/>
                <w:bCs/>
              </w:rPr>
            </w:pPr>
          </w:p>
        </w:tc>
      </w:tr>
      <w:tr w:rsidR="005838C4" w14:paraId="2703CC66" w14:textId="77777777" w:rsidTr="005838C4">
        <w:tc>
          <w:tcPr>
            <w:tcW w:w="9628" w:type="dxa"/>
          </w:tcPr>
          <w:p w14:paraId="624E93B6" w14:textId="413BD835" w:rsidR="005838C4" w:rsidRDefault="003F2899" w:rsidP="005838C4">
            <w:pPr>
              <w:pStyle w:val="Standard"/>
              <w:rPr>
                <w:b/>
                <w:bCs/>
              </w:rPr>
            </w:pPr>
            <w:r>
              <w:rPr>
                <w:b/>
                <w:bCs/>
              </w:rPr>
              <w:t>9</w:t>
            </w:r>
            <w:r w:rsidR="005838C4">
              <w:rPr>
                <w:b/>
                <w:bCs/>
              </w:rPr>
              <w:t xml:space="preserve">.1. </w:t>
            </w:r>
            <w:r w:rsidR="008161F0">
              <w:rPr>
                <w:b/>
                <w:bCs/>
              </w:rPr>
              <w:t>Tooge välja p</w:t>
            </w:r>
            <w:r w:rsidR="00E20D1D">
              <w:rPr>
                <w:b/>
                <w:bCs/>
              </w:rPr>
              <w:t>eriood, mille kohta isikuandmete päring tehakse</w:t>
            </w:r>
            <w:r w:rsidR="00767986">
              <w:rPr>
                <w:b/>
                <w:bCs/>
              </w:rPr>
              <w:t>.</w:t>
            </w:r>
          </w:p>
          <w:p w14:paraId="558892D6" w14:textId="77777777" w:rsidR="005838C4" w:rsidRDefault="005838C4" w:rsidP="00E20D1D">
            <w:pPr>
              <w:pStyle w:val="Standard"/>
              <w:rPr>
                <w:b/>
                <w:bCs/>
              </w:rPr>
            </w:pPr>
          </w:p>
          <w:p w14:paraId="776127B3" w14:textId="38FC32C1" w:rsidR="00A6753F" w:rsidRPr="00A046CD" w:rsidRDefault="00392767" w:rsidP="00E20D1D">
            <w:pPr>
              <w:pStyle w:val="Standard"/>
            </w:pPr>
            <w:r w:rsidRPr="00A046CD">
              <w:t>Andme</w:t>
            </w:r>
            <w:r w:rsidR="00020DB0" w:rsidRPr="00A046CD">
              <w:t xml:space="preserve">stike analüüsimiseks pärime andmed alates 2000. aastast, </w:t>
            </w:r>
            <w:r w:rsidR="00A046CD">
              <w:t xml:space="preserve">kuni viimaste andmete avaldamiseni </w:t>
            </w:r>
            <w:r w:rsidR="00AE1987">
              <w:t>kuni 2026. aasta lõpuni. E</w:t>
            </w:r>
            <w:r w:rsidR="00020DB0" w:rsidRPr="00A046CD">
              <w:t xml:space="preserve">rinevatel uuringutel on erinev sagedus ja </w:t>
            </w:r>
            <w:r w:rsidR="00EE5E2B" w:rsidRPr="00A046CD">
              <w:t xml:space="preserve">pausid andmete kogumisel. </w:t>
            </w:r>
            <w:r w:rsidR="00A6753F" w:rsidRPr="00A046CD">
              <w:t xml:space="preserve">Andmed </w:t>
            </w:r>
            <w:r w:rsidR="007A2F26">
              <w:t xml:space="preserve">on </w:t>
            </w:r>
            <w:r w:rsidR="00A6753F" w:rsidRPr="00A046CD">
              <w:t>piiratud aastatega, mil vastavaid küsitlusi tehti. ETU</w:t>
            </w:r>
            <w:r w:rsidR="0082676A" w:rsidRPr="00A046CD">
              <w:t xml:space="preserve"> on iga-aastane küsitlus, mille andmed on aastast 2000 ja edaspidi kogutud kvartaalselt</w:t>
            </w:r>
            <w:r w:rsidR="00E37186" w:rsidRPr="00A046CD">
              <w:t xml:space="preserve">, LEU </w:t>
            </w:r>
            <w:r w:rsidRPr="00A046CD">
              <w:t>tehakse viimasel ajal üle kolme aasta</w:t>
            </w:r>
            <w:r w:rsidR="00EE5E2B" w:rsidRPr="00A046CD">
              <w:t>, ESU on iga-aastane uuring</w:t>
            </w:r>
            <w:r w:rsidR="00A046CD" w:rsidRPr="00A046CD">
              <w:t>, mida tehakse alates 2004. aastast.</w:t>
            </w:r>
            <w:r w:rsidR="00A6753F" w:rsidRPr="00A046CD">
              <w:t xml:space="preserve"> </w:t>
            </w:r>
          </w:p>
          <w:p w14:paraId="082FA619" w14:textId="50AD879A" w:rsidR="008161F0" w:rsidRDefault="008161F0" w:rsidP="00E20D1D">
            <w:pPr>
              <w:pStyle w:val="Standard"/>
              <w:rPr>
                <w:b/>
                <w:bCs/>
              </w:rPr>
            </w:pPr>
          </w:p>
        </w:tc>
      </w:tr>
      <w:tr w:rsidR="005838C4" w14:paraId="4216AAE0" w14:textId="77777777" w:rsidTr="005838C4">
        <w:tc>
          <w:tcPr>
            <w:tcW w:w="9628" w:type="dxa"/>
          </w:tcPr>
          <w:p w14:paraId="532EA73F" w14:textId="2FE24425" w:rsidR="005838C4" w:rsidRDefault="003F2899">
            <w:pPr>
              <w:pStyle w:val="Standard"/>
              <w:rPr>
                <w:b/>
                <w:bCs/>
              </w:rPr>
            </w:pPr>
            <w:r>
              <w:rPr>
                <w:b/>
                <w:bCs/>
              </w:rPr>
              <w:t>9</w:t>
            </w:r>
            <w:r w:rsidR="005838C4">
              <w:rPr>
                <w:b/>
                <w:bCs/>
              </w:rPr>
              <w:t xml:space="preserve">.2. </w:t>
            </w:r>
            <w:r w:rsidR="00614698">
              <w:rPr>
                <w:b/>
                <w:bCs/>
              </w:rPr>
              <w:t>Loetlege t</w:t>
            </w:r>
            <w:r w:rsidR="00E20D1D">
              <w:rPr>
                <w:b/>
                <w:bCs/>
              </w:rPr>
              <w:t>öödeldavate isikuandmete kooseis</w:t>
            </w:r>
            <w:r w:rsidR="00767986">
              <w:rPr>
                <w:b/>
                <w:bCs/>
              </w:rPr>
              <w:t>.</w:t>
            </w:r>
          </w:p>
          <w:p w14:paraId="25314217" w14:textId="165CFF95" w:rsidR="00E20D1D" w:rsidRDefault="008161F0" w:rsidP="00B4159C">
            <w:pPr>
              <w:pStyle w:val="TableContents"/>
              <w:jc w:val="both"/>
              <w:rPr>
                <w:i/>
                <w:iCs/>
                <w:sz w:val="18"/>
                <w:szCs w:val="18"/>
              </w:rPr>
            </w:pPr>
            <w:r>
              <w:rPr>
                <w:i/>
                <w:iCs/>
                <w:sz w:val="18"/>
                <w:szCs w:val="18"/>
              </w:rPr>
              <w:t>Tuua detailselt välja, milliseid</w:t>
            </w:r>
            <w:r w:rsidR="00E20D1D">
              <w:rPr>
                <w:i/>
                <w:iCs/>
                <w:sz w:val="18"/>
                <w:szCs w:val="18"/>
              </w:rPr>
              <w:t xml:space="preserve"> isikuandmeid töödeldakse (nt ees-</w:t>
            </w:r>
            <w:r w:rsidR="00767986">
              <w:rPr>
                <w:i/>
                <w:iCs/>
                <w:sz w:val="18"/>
                <w:szCs w:val="18"/>
              </w:rPr>
              <w:t xml:space="preserve"> </w:t>
            </w:r>
            <w:r w:rsidR="00E20D1D">
              <w:rPr>
                <w:i/>
                <w:iCs/>
                <w:sz w:val="18"/>
                <w:szCs w:val="18"/>
              </w:rPr>
              <w:t>ja perenimi</w:t>
            </w:r>
            <w:r>
              <w:rPr>
                <w:i/>
                <w:iCs/>
                <w:sz w:val="18"/>
                <w:szCs w:val="18"/>
              </w:rPr>
              <w:t>, isikukood, e-posti aadress</w:t>
            </w:r>
            <w:r w:rsidR="00E20D1D">
              <w:rPr>
                <w:i/>
                <w:iCs/>
                <w:sz w:val="18"/>
                <w:szCs w:val="18"/>
              </w:rPr>
              <w:t xml:space="preserve"> jne)</w:t>
            </w:r>
            <w:r w:rsidR="00614698">
              <w:rPr>
                <w:i/>
                <w:iCs/>
                <w:sz w:val="18"/>
                <w:szCs w:val="18"/>
              </w:rPr>
              <w:t xml:space="preserve"> ning</w:t>
            </w:r>
            <w:r w:rsidR="00B4159C">
              <w:rPr>
                <w:i/>
                <w:iCs/>
                <w:sz w:val="18"/>
                <w:szCs w:val="18"/>
              </w:rPr>
              <w:t xml:space="preserve"> </w:t>
            </w:r>
            <w:r w:rsidR="00614698">
              <w:rPr>
                <w:i/>
                <w:iCs/>
                <w:sz w:val="18"/>
                <w:szCs w:val="18"/>
              </w:rPr>
              <w:t>p</w:t>
            </w:r>
            <w:r w:rsidR="00B4159C">
              <w:rPr>
                <w:i/>
                <w:iCs/>
                <w:sz w:val="18"/>
                <w:szCs w:val="18"/>
              </w:rPr>
              <w:t xml:space="preserve">õhjendus, </w:t>
            </w:r>
            <w:r w:rsidR="00E20D1D">
              <w:rPr>
                <w:i/>
                <w:iCs/>
                <w:sz w:val="18"/>
                <w:szCs w:val="18"/>
              </w:rPr>
              <w:t>miks just neid andmeid on uuringu eesmärgi täitmiseks vaja. Vajadusel esitada taotluse lisana (nt tabelina).</w:t>
            </w:r>
          </w:p>
          <w:p w14:paraId="079FA317" w14:textId="77777777" w:rsidR="00B4159C" w:rsidRDefault="00B4159C" w:rsidP="00B4159C">
            <w:pPr>
              <w:pStyle w:val="TableContents"/>
              <w:jc w:val="both"/>
              <w:rPr>
                <w:i/>
                <w:iCs/>
                <w:sz w:val="18"/>
                <w:szCs w:val="18"/>
              </w:rPr>
            </w:pPr>
          </w:p>
          <w:p w14:paraId="080E8D97" w14:textId="77777777" w:rsidR="00C907F5" w:rsidRDefault="00E0043C" w:rsidP="00FE7B25">
            <w:pPr>
              <w:pStyle w:val="TableContents"/>
            </w:pPr>
            <w:r w:rsidRPr="00E0043C">
              <w:t xml:space="preserve">Andmeid </w:t>
            </w:r>
            <w:r>
              <w:t xml:space="preserve">töödeldakse küsitlusandmete koosseisus, need ei sisalda isikuandmeid nagu nimi, isikukood, isiku kontaktandmed). </w:t>
            </w:r>
          </w:p>
          <w:p w14:paraId="7B9BF426" w14:textId="77777777" w:rsidR="00C907F5" w:rsidRDefault="00C907F5" w:rsidP="00FE7B25">
            <w:pPr>
              <w:pStyle w:val="TableContents"/>
            </w:pPr>
          </w:p>
          <w:p w14:paraId="0704CA97" w14:textId="77777777" w:rsidR="00EC7882" w:rsidRDefault="00E0043C" w:rsidP="00FE7B25">
            <w:pPr>
              <w:pStyle w:val="TableContents"/>
            </w:pPr>
            <w:r>
              <w:t>Küsitlusandmete koosseis</w:t>
            </w:r>
            <w:r w:rsidR="00EC7882">
              <w:t xml:space="preserve">ud: </w:t>
            </w:r>
            <w:r>
              <w:t xml:space="preserve"> </w:t>
            </w:r>
          </w:p>
          <w:p w14:paraId="2AF216B8" w14:textId="77777777" w:rsidR="0055566B" w:rsidRDefault="00E0043C" w:rsidP="00FE7B25">
            <w:pPr>
              <w:pStyle w:val="TableContents"/>
            </w:pPr>
            <w:r w:rsidRPr="00B97107">
              <w:rPr>
                <w:b/>
                <w:bCs/>
              </w:rPr>
              <w:t>ETU</w:t>
            </w:r>
            <w:r>
              <w:t xml:space="preserve"> </w:t>
            </w:r>
            <w:r w:rsidR="00EC7882" w:rsidRPr="00EC7882">
              <w:t xml:space="preserve">põhieesmärk on saada andmeid Eesti elanike osalemise kohta tööturul, mistõttu on ankeedi põhiosa küsimused inimese tegevuse kohta uuringunädalal. Tööga hõivatutelt küsitakse põhitöö tegevusala, ametit, hõivestaatust, töösuhte liiki, töökoha asukohta, tavalist ja uuringunädala tööaega, kõrvaltööde olemasolu jms. Töötutelt küsitakse kasutatud tööotsimisviise, töötuse kestust, andmeid eelmise ja otsitava töö kohta jms. Neilt, kes ei tööta ega otsi tööd (mitteaktiivsed), küsitakse mitteaktiivsuse põhjust, elatusallikaid jms. </w:t>
            </w:r>
            <w:r w:rsidR="0055566B">
              <w:t xml:space="preserve">Detialset metoodikat vt </w:t>
            </w:r>
            <w:r w:rsidR="008B442A">
              <w:t xml:space="preserve">2011. aasta metoodikakogumikust </w:t>
            </w:r>
            <w:hyperlink r:id="rId14" w:history="1">
              <w:r w:rsidR="008B442A" w:rsidRPr="00EF06A1">
                <w:rPr>
                  <w:rStyle w:val="Hyperlink"/>
                </w:rPr>
                <w:t>https://www.stat.ee/sites/default/files/2020-12/Eesti%20t%C3%B6%C3%B6j%C3%B5-uuring.pdf</w:t>
              </w:r>
            </w:hyperlink>
            <w:r w:rsidR="008B442A">
              <w:t xml:space="preserve"> </w:t>
            </w:r>
            <w:r w:rsidR="00FE7B25">
              <w:t xml:space="preserve">; </w:t>
            </w:r>
          </w:p>
          <w:p w14:paraId="3E5FE8E7" w14:textId="77777777" w:rsidR="00B97107" w:rsidRDefault="00D507F5" w:rsidP="00FE7B25">
            <w:pPr>
              <w:pStyle w:val="TableContents"/>
            </w:pPr>
            <w:r w:rsidRPr="00B97107">
              <w:rPr>
                <w:b/>
                <w:bCs/>
              </w:rPr>
              <w:t>ESU</w:t>
            </w:r>
            <w:r w:rsidRPr="00D507F5">
              <w:t xml:space="preserve"> on pidevuuring, mis toimub igal aastal veebruarist juunini. Uuringu põhiväljund puudutab leibkondade sissetulekuid ja elamistingimusi (eluruumi ja -keskkonda). Muud teemad on seotud ühelt poolt vastaja perekonna ja selle majandusliku toimetulekuga ning teiselt poolt vastaja tööelu, hariduse, tervise ja arstiabi kättesaadavusega</w:t>
            </w:r>
            <w:r>
              <w:t>. Detailsem metoodika</w:t>
            </w:r>
            <w:r w:rsidRPr="00D507F5">
              <w:t xml:space="preserve"> </w:t>
            </w:r>
            <w:r w:rsidR="00FE7B25">
              <w:t xml:space="preserve">2010. aasta </w:t>
            </w:r>
            <w:r w:rsidR="00FE7B25">
              <w:lastRenderedPageBreak/>
              <w:t xml:space="preserve">metoodikakogumikust </w:t>
            </w:r>
            <w:hyperlink r:id="rId15" w:history="1">
              <w:r w:rsidR="00AB3B5D" w:rsidRPr="00EF06A1">
                <w:rPr>
                  <w:rStyle w:val="Hyperlink"/>
                </w:rPr>
                <w:t>https://www.stat.ee/sites/default/files/2020-12/Eesti%20sotsiaaluuring.pdf</w:t>
              </w:r>
            </w:hyperlink>
            <w:r w:rsidR="00AB3B5D">
              <w:t xml:space="preserve"> ; </w:t>
            </w:r>
          </w:p>
          <w:p w14:paraId="134F5751" w14:textId="122B71CF" w:rsidR="00AB3B5D" w:rsidRDefault="00AB3B5D" w:rsidP="00BF7B83">
            <w:pPr>
              <w:pStyle w:val="TableContents"/>
            </w:pPr>
            <w:r w:rsidRPr="005D6826">
              <w:rPr>
                <w:b/>
                <w:bCs/>
              </w:rPr>
              <w:t>LEU</w:t>
            </w:r>
            <w:r w:rsidR="00F63B50" w:rsidRPr="00F63B50">
              <w:t xml:space="preserve"> eesmärk on saada usaldusväärset infot leibkondade kulutuste ja tarbimise kohta. Leibkonna koosseisu andmete teadasaamise kõrval pakub uuring infot ka leibkonnaliikmete põhiliste demograafiliste ja sotsiaalsete näitajate (perekonnasuhte, tööhõive, hariduse) ning samuti elamistingimuste ja püsikaupade olemasolu kohta</w:t>
            </w:r>
            <w:r w:rsidR="00BF7B83">
              <w:t>. Detailsem</w:t>
            </w:r>
            <w:r w:rsidR="00A25447">
              <w:t>at</w:t>
            </w:r>
            <w:r w:rsidR="00BF7B83">
              <w:t xml:space="preserve"> metoodika</w:t>
            </w:r>
            <w:r w:rsidR="00A25447">
              <w:t xml:space="preserve">t vt </w:t>
            </w:r>
            <w:r>
              <w:t xml:space="preserve"> 2010. aasta kogumikust </w:t>
            </w:r>
            <w:hyperlink r:id="rId16" w:history="1">
              <w:r w:rsidR="00A25447" w:rsidRPr="00EF06A1">
                <w:rPr>
                  <w:rStyle w:val="Hyperlink"/>
                </w:rPr>
                <w:t>https://www.stat.ee/sites/default/files/2020-12/Leibkonna%20eelarve%20uuring%202010.pdf</w:t>
              </w:r>
            </w:hyperlink>
            <w:r>
              <w:t xml:space="preserve"> </w:t>
            </w:r>
          </w:p>
          <w:p w14:paraId="29824404" w14:textId="77777777" w:rsidR="00A25447" w:rsidRDefault="00A25447" w:rsidP="00FE7B25">
            <w:pPr>
              <w:pStyle w:val="TableContents"/>
            </w:pPr>
          </w:p>
          <w:p w14:paraId="151E2A9D" w14:textId="680BBECF" w:rsidR="00B625AB" w:rsidRDefault="0012602A" w:rsidP="00FE7B25">
            <w:pPr>
              <w:pStyle w:val="TableContents"/>
            </w:pPr>
            <w:r>
              <w:t>Erinevate uuringute a</w:t>
            </w:r>
            <w:r w:rsidR="00B625AB">
              <w:t>ndmete koosseisus on eriliigiliste isikuandmetena isikute hinnang oma tervisele ja ametiühingu liikmelisus.</w:t>
            </w:r>
          </w:p>
          <w:p w14:paraId="08A1D33D" w14:textId="77777777" w:rsidR="00B625AB" w:rsidRDefault="00B625AB" w:rsidP="00FE7B25">
            <w:pPr>
              <w:pStyle w:val="TableContents"/>
            </w:pPr>
          </w:p>
          <w:p w14:paraId="57C52B30" w14:textId="1891A301" w:rsidR="005838C4" w:rsidRPr="00B625AB" w:rsidRDefault="00AB3B5D" w:rsidP="00492B2A">
            <w:pPr>
              <w:pStyle w:val="TableContents"/>
            </w:pPr>
            <w:r>
              <w:t xml:space="preserve">Kuna nende uuringute metoodika on laiemalt </w:t>
            </w:r>
            <w:r w:rsidR="007F31CA">
              <w:t>samasugune üle aastate, siis on ka hilisemate aastate andmete koosseis</w:t>
            </w:r>
            <w:r w:rsidR="00A25447">
              <w:t xml:space="preserve">ud samasugused nagu </w:t>
            </w:r>
            <w:r w:rsidR="00B625AB">
              <w:t>metoodikakogumikes kirjeldatud</w:t>
            </w:r>
            <w:r w:rsidR="00C907F5">
              <w:t xml:space="preserve">. </w:t>
            </w:r>
            <w:r>
              <w:t xml:space="preserve"> </w:t>
            </w:r>
          </w:p>
        </w:tc>
      </w:tr>
      <w:tr w:rsidR="005838C4" w14:paraId="5582F8BF" w14:textId="77777777" w:rsidTr="005838C4">
        <w:tc>
          <w:tcPr>
            <w:tcW w:w="9628" w:type="dxa"/>
          </w:tcPr>
          <w:p w14:paraId="1CE59DA6" w14:textId="03015AEB" w:rsidR="00E20D1D" w:rsidRDefault="003F2899" w:rsidP="00E20D1D">
            <w:pPr>
              <w:pStyle w:val="Standard"/>
              <w:rPr>
                <w:i/>
                <w:iCs/>
                <w:sz w:val="18"/>
                <w:szCs w:val="18"/>
              </w:rPr>
            </w:pPr>
            <w:r>
              <w:rPr>
                <w:b/>
                <w:bCs/>
              </w:rPr>
              <w:lastRenderedPageBreak/>
              <w:t>9</w:t>
            </w:r>
            <w:r w:rsidR="005838C4">
              <w:rPr>
                <w:b/>
                <w:bCs/>
              </w:rPr>
              <w:t xml:space="preserve">.3. </w:t>
            </w:r>
            <w:r w:rsidR="00614698">
              <w:rPr>
                <w:b/>
                <w:bCs/>
              </w:rPr>
              <w:t>Loetlege i</w:t>
            </w:r>
            <w:r w:rsidR="00E20D1D">
              <w:rPr>
                <w:b/>
                <w:bCs/>
              </w:rPr>
              <w:t>sikuandmete allikad</w:t>
            </w:r>
            <w:r w:rsidR="00767986">
              <w:rPr>
                <w:b/>
                <w:bCs/>
              </w:rPr>
              <w:t>.</w:t>
            </w:r>
          </w:p>
          <w:p w14:paraId="402ABEEC" w14:textId="2813DBD7" w:rsidR="00E20D1D" w:rsidRPr="005838C4" w:rsidRDefault="00E20D1D" w:rsidP="00E20D1D">
            <w:pPr>
              <w:pStyle w:val="Standard"/>
              <w:rPr>
                <w:i/>
                <w:iCs/>
                <w:color w:val="FF0000"/>
                <w:sz w:val="18"/>
                <w:szCs w:val="18"/>
              </w:rPr>
            </w:pPr>
            <w:r>
              <w:rPr>
                <w:i/>
                <w:iCs/>
                <w:sz w:val="18"/>
                <w:szCs w:val="18"/>
              </w:rPr>
              <w:t xml:space="preserve">Nimetage konkreetsed isikuandmete allikad (nt registrid, küsitluslehed jne), kust isikuandmeid saadakse. </w:t>
            </w:r>
          </w:p>
          <w:p w14:paraId="14BC189A" w14:textId="77777777" w:rsidR="005838C4" w:rsidRDefault="005838C4" w:rsidP="005838C4">
            <w:pPr>
              <w:pStyle w:val="Standard"/>
              <w:rPr>
                <w:b/>
                <w:bCs/>
              </w:rPr>
            </w:pPr>
          </w:p>
          <w:p w14:paraId="732264BF" w14:textId="0D70E66B" w:rsidR="00C907F5" w:rsidRPr="00C907F5" w:rsidRDefault="00C907F5" w:rsidP="005838C4">
            <w:pPr>
              <w:pStyle w:val="Standard"/>
            </w:pPr>
            <w:r>
              <w:t>Andmeid ei koguta täiendavalt ega selle uuringu otstarbel, andmed on varem kogutud riiklik</w:t>
            </w:r>
            <w:r w:rsidR="006D297A">
              <w:t>u statistika otstarbel. Küsitlusankeetide näidised, millega andmed kogutakse on punktis 9.2 nimetatud kogumik</w:t>
            </w:r>
            <w:r w:rsidR="009221BB">
              <w:t>e</w:t>
            </w:r>
            <w:r w:rsidR="006D297A">
              <w:t xml:space="preserve">s.  </w:t>
            </w:r>
          </w:p>
          <w:p w14:paraId="7AA6366D" w14:textId="42EB3123" w:rsidR="008161F0" w:rsidRDefault="008161F0" w:rsidP="005838C4">
            <w:pPr>
              <w:pStyle w:val="Standard"/>
              <w:rPr>
                <w:b/>
                <w:bCs/>
              </w:rPr>
            </w:pPr>
          </w:p>
        </w:tc>
      </w:tr>
      <w:tr w:rsidR="00D26E3F" w:rsidRPr="003F2899" w14:paraId="40D38A26" w14:textId="77777777" w:rsidTr="005838C4">
        <w:tc>
          <w:tcPr>
            <w:tcW w:w="9628" w:type="dxa"/>
          </w:tcPr>
          <w:p w14:paraId="22E0661B" w14:textId="0BEB40BF" w:rsidR="00D26E3F" w:rsidRDefault="003F2899" w:rsidP="00E20D1D">
            <w:pPr>
              <w:pStyle w:val="Standard"/>
              <w:rPr>
                <w:b/>
                <w:bCs/>
              </w:rPr>
            </w:pPr>
            <w:r w:rsidRPr="003F2899">
              <w:rPr>
                <w:b/>
                <w:bCs/>
              </w:rPr>
              <w:t>9</w:t>
            </w:r>
            <w:r w:rsidR="00D26E3F" w:rsidRPr="003F2899">
              <w:rPr>
                <w:b/>
                <w:bCs/>
              </w:rPr>
              <w:t>.4. Kas andmeandjatega (andmekogu vastutav</w:t>
            </w:r>
            <w:r w:rsidR="00D174C8">
              <w:rPr>
                <w:b/>
                <w:bCs/>
              </w:rPr>
              <w:t>a</w:t>
            </w:r>
            <w:r w:rsidR="00D26E3F" w:rsidRPr="003F2899">
              <w:rPr>
                <w:b/>
                <w:bCs/>
              </w:rPr>
              <w:t xml:space="preserve"> töötleja</w:t>
            </w:r>
            <w:r w:rsidR="00D174C8">
              <w:rPr>
                <w:b/>
                <w:bCs/>
              </w:rPr>
              <w:t>ga</w:t>
            </w:r>
            <w:r w:rsidR="00D26E3F" w:rsidRPr="003F2899">
              <w:rPr>
                <w:b/>
                <w:bCs/>
              </w:rPr>
              <w:t>) on konsulteeritud ning nad on valmis väljastama uuringu eesmärgi saavutamiseks vajalikud andmed?</w:t>
            </w:r>
          </w:p>
          <w:p w14:paraId="179A31F0" w14:textId="77777777" w:rsidR="003F2899" w:rsidRDefault="003F2899" w:rsidP="00E20D1D">
            <w:pPr>
              <w:pStyle w:val="Standard"/>
              <w:rPr>
                <w:b/>
                <w:bCs/>
              </w:rPr>
            </w:pPr>
          </w:p>
          <w:p w14:paraId="371B75AF" w14:textId="09E7490F" w:rsidR="00D1557D" w:rsidRPr="00D1557D" w:rsidRDefault="00D1557D" w:rsidP="00E20D1D">
            <w:pPr>
              <w:pStyle w:val="Standard"/>
            </w:pPr>
            <w:r>
              <w:t xml:space="preserve">Jah, avaldus esitati esmalt Statistikaametile, kes </w:t>
            </w:r>
            <w:r w:rsidR="00695430">
              <w:t xml:space="preserve">tõi välja vajaduse Andmekaitse Inspektsioonilt andmete analüüsimiseks luba küsida. </w:t>
            </w:r>
          </w:p>
          <w:p w14:paraId="0EB49562" w14:textId="7E85BC14" w:rsidR="003F2899" w:rsidRPr="003F2899" w:rsidRDefault="003F2899" w:rsidP="00E20D1D">
            <w:pPr>
              <w:pStyle w:val="Standard"/>
              <w:rPr>
                <w:b/>
                <w:bCs/>
              </w:rPr>
            </w:pPr>
          </w:p>
        </w:tc>
      </w:tr>
    </w:tbl>
    <w:p w14:paraId="1A573053" w14:textId="77777777" w:rsidR="005838C4" w:rsidRPr="003F2899" w:rsidRDefault="005838C4">
      <w:pPr>
        <w:pStyle w:val="Standard"/>
        <w:rPr>
          <w:b/>
          <w:bCs/>
        </w:rPr>
      </w:pPr>
    </w:p>
    <w:tbl>
      <w:tblPr>
        <w:tblStyle w:val="TableGrid"/>
        <w:tblW w:w="0" w:type="auto"/>
        <w:tblLook w:val="04A0" w:firstRow="1" w:lastRow="0" w:firstColumn="1" w:lastColumn="0" w:noHBand="0" w:noVBand="1"/>
      </w:tblPr>
      <w:tblGrid>
        <w:gridCol w:w="9628"/>
      </w:tblGrid>
      <w:tr w:rsidR="005C36F0" w14:paraId="12BAA084" w14:textId="77777777" w:rsidTr="005C36F0">
        <w:tc>
          <w:tcPr>
            <w:tcW w:w="9628" w:type="dxa"/>
          </w:tcPr>
          <w:p w14:paraId="0E41737A" w14:textId="77777777" w:rsidR="008161F0" w:rsidRDefault="005C36F0" w:rsidP="0069169B">
            <w:pPr>
              <w:pStyle w:val="Standard"/>
              <w:jc w:val="both"/>
              <w:rPr>
                <w:b/>
                <w:bCs/>
              </w:rPr>
            </w:pPr>
            <w:r>
              <w:rPr>
                <w:b/>
                <w:bCs/>
              </w:rPr>
              <w:t>1</w:t>
            </w:r>
            <w:r w:rsidR="00614698">
              <w:rPr>
                <w:b/>
                <w:bCs/>
              </w:rPr>
              <w:t>0</w:t>
            </w:r>
            <w:r>
              <w:rPr>
                <w:b/>
                <w:bCs/>
              </w:rPr>
              <w:t xml:space="preserve">. </w:t>
            </w:r>
            <w:r w:rsidR="00E20D1D">
              <w:rPr>
                <w:b/>
                <w:bCs/>
              </w:rPr>
              <w:t>Kas kogutud andmed pseudonümiseeritakse või anonümisee</w:t>
            </w:r>
            <w:r w:rsidR="00D26E3F">
              <w:rPr>
                <w:b/>
                <w:bCs/>
              </w:rPr>
              <w:t>ri</w:t>
            </w:r>
            <w:r w:rsidR="00E20D1D">
              <w:rPr>
                <w:b/>
                <w:bCs/>
              </w:rPr>
              <w:t xml:space="preserve">takse? Mis etapis seda tehakse? </w:t>
            </w:r>
            <w:r w:rsidR="000C3BFC">
              <w:rPr>
                <w:b/>
                <w:bCs/>
              </w:rPr>
              <w:t>Kes viib läbi pseudonümiseerimise või anonümiseerimise</w:t>
            </w:r>
            <w:r w:rsidR="0069169B">
              <w:rPr>
                <w:b/>
                <w:bCs/>
              </w:rPr>
              <w:t xml:space="preserve"> </w:t>
            </w:r>
            <w:r w:rsidR="0069169B" w:rsidRPr="00D174C8">
              <w:t>(vastutav töötleja, volitatud töötleja, andmeandja vms)</w:t>
            </w:r>
            <w:r w:rsidR="000C3BFC">
              <w:rPr>
                <w:b/>
                <w:bCs/>
              </w:rPr>
              <w:t xml:space="preserve">? </w:t>
            </w:r>
          </w:p>
          <w:p w14:paraId="3BE3695E" w14:textId="172A9945" w:rsidR="00E20D1D" w:rsidRDefault="00806415" w:rsidP="0069169B">
            <w:pPr>
              <w:pStyle w:val="Standard"/>
              <w:jc w:val="both"/>
              <w:rPr>
                <w:b/>
                <w:bCs/>
              </w:rPr>
            </w:pPr>
            <w:r>
              <w:rPr>
                <w:b/>
                <w:bCs/>
              </w:rPr>
              <w:t>Kui andmeid ei pseudonümi</w:t>
            </w:r>
            <w:r w:rsidR="00D174C8">
              <w:rPr>
                <w:b/>
                <w:bCs/>
              </w:rPr>
              <w:t>seerita</w:t>
            </w:r>
            <w:r>
              <w:rPr>
                <w:b/>
                <w:bCs/>
              </w:rPr>
              <w:t xml:space="preserve">, siis selgitada, miks seda ei tehta. </w:t>
            </w:r>
          </w:p>
          <w:p w14:paraId="38108E5B" w14:textId="61CE62CD" w:rsidR="00E20D1D" w:rsidRDefault="00E20D1D">
            <w:pPr>
              <w:pStyle w:val="Standard"/>
              <w:rPr>
                <w:b/>
                <w:bCs/>
              </w:rPr>
            </w:pPr>
          </w:p>
          <w:p w14:paraId="294C0B23" w14:textId="0037D9B8" w:rsidR="00695430" w:rsidRPr="00982AE9" w:rsidRDefault="000A366A">
            <w:pPr>
              <w:pStyle w:val="Standard"/>
            </w:pPr>
            <w:r w:rsidRPr="00982AE9">
              <w:t xml:space="preserve">Andmed on </w:t>
            </w:r>
            <w:r w:rsidR="00C1623B" w:rsidRPr="00982AE9">
              <w:t xml:space="preserve">varasemalt </w:t>
            </w:r>
            <w:r w:rsidRPr="00982AE9">
              <w:t>pseudonüümitud Statistikaametis ja teadlastel</w:t>
            </w:r>
            <w:r w:rsidR="00C1623B" w:rsidRPr="00982AE9">
              <w:t xml:space="preserve">e antakse kasutamiseks andmed, kust puuduvad </w:t>
            </w:r>
            <w:r w:rsidR="00982AE9" w:rsidRPr="00982AE9">
              <w:t xml:space="preserve">isiku otsest tuvastamist võimaldavad andmed nagu nimi, isikukood või kontaktandmed. </w:t>
            </w:r>
          </w:p>
          <w:p w14:paraId="5C8C703C" w14:textId="6EB8E5E8" w:rsidR="005C36F0" w:rsidRDefault="005C36F0" w:rsidP="00B34316">
            <w:pPr>
              <w:pStyle w:val="Standard"/>
              <w:rPr>
                <w:b/>
                <w:bCs/>
              </w:rPr>
            </w:pPr>
          </w:p>
        </w:tc>
      </w:tr>
      <w:tr w:rsidR="005C36F0" w14:paraId="255AB68E" w14:textId="77777777" w:rsidTr="005C36F0">
        <w:tc>
          <w:tcPr>
            <w:tcW w:w="9628" w:type="dxa"/>
          </w:tcPr>
          <w:p w14:paraId="70DEA18D" w14:textId="190F8B4E" w:rsidR="005C36F0" w:rsidRDefault="005C36F0" w:rsidP="00E20D1D">
            <w:pPr>
              <w:pStyle w:val="Standard"/>
              <w:rPr>
                <w:b/>
                <w:bCs/>
              </w:rPr>
            </w:pPr>
            <w:r>
              <w:rPr>
                <w:b/>
                <w:bCs/>
              </w:rPr>
              <w:t>1</w:t>
            </w:r>
            <w:r w:rsidR="00614698">
              <w:rPr>
                <w:b/>
                <w:bCs/>
              </w:rPr>
              <w:t>0</w:t>
            </w:r>
            <w:r>
              <w:rPr>
                <w:b/>
                <w:bCs/>
              </w:rPr>
              <w:t xml:space="preserve">.1. </w:t>
            </w:r>
            <w:r w:rsidR="00614698">
              <w:rPr>
                <w:b/>
                <w:bCs/>
              </w:rPr>
              <w:t>Loetlege p</w:t>
            </w:r>
            <w:r w:rsidR="00B34316">
              <w:rPr>
                <w:b/>
                <w:bCs/>
              </w:rPr>
              <w:t>seudonümiseeritud andmete koosseis</w:t>
            </w:r>
            <w:r w:rsidR="00767986">
              <w:rPr>
                <w:b/>
                <w:bCs/>
              </w:rPr>
              <w:t>.</w:t>
            </w:r>
          </w:p>
          <w:p w14:paraId="207A5FB6" w14:textId="77777777" w:rsidR="005C36F0" w:rsidRDefault="005C36F0">
            <w:pPr>
              <w:pStyle w:val="Standard"/>
              <w:rPr>
                <w:b/>
                <w:bCs/>
              </w:rPr>
            </w:pPr>
          </w:p>
          <w:p w14:paraId="5FB581E8" w14:textId="57F7B2EC" w:rsidR="005C36F0" w:rsidRPr="007A2CAD" w:rsidRDefault="00CA7C99">
            <w:pPr>
              <w:pStyle w:val="Standard"/>
            </w:pPr>
            <w:r w:rsidRPr="007A2CAD">
              <w:t>Andmeid ei pseudonümiseerita praeguse uuringu käigus ega spetsiifiliselt selle tarbeks. Satat</w:t>
            </w:r>
            <w:r w:rsidR="007A2CAD">
              <w:t>i</w:t>
            </w:r>
            <w:r w:rsidRPr="007A2CAD">
              <w:t>s</w:t>
            </w:r>
            <w:r w:rsidR="007A2CAD">
              <w:t>ti</w:t>
            </w:r>
            <w:r w:rsidRPr="007A2CAD">
              <w:t xml:space="preserve">kaamet pseudonümiseerib need </w:t>
            </w:r>
            <w:r w:rsidR="007A2CAD" w:rsidRPr="007A2CAD">
              <w:t>oma tegevuste käigus.</w:t>
            </w:r>
          </w:p>
          <w:p w14:paraId="1CAC9EF4" w14:textId="2B8E5D3F" w:rsidR="000C3BFC" w:rsidRDefault="000C3BFC">
            <w:pPr>
              <w:pStyle w:val="Standard"/>
              <w:rPr>
                <w:b/>
                <w:bCs/>
              </w:rPr>
            </w:pPr>
          </w:p>
        </w:tc>
      </w:tr>
      <w:tr w:rsidR="00882FDB" w14:paraId="33A7DF61" w14:textId="77777777" w:rsidTr="005C36F0">
        <w:tc>
          <w:tcPr>
            <w:tcW w:w="9628" w:type="dxa"/>
          </w:tcPr>
          <w:p w14:paraId="44FE4E55" w14:textId="77777777" w:rsidR="008161F0" w:rsidRDefault="00882FDB">
            <w:pPr>
              <w:pStyle w:val="Standard"/>
              <w:rPr>
                <w:b/>
                <w:bCs/>
              </w:rPr>
            </w:pPr>
            <w:r>
              <w:rPr>
                <w:b/>
                <w:bCs/>
              </w:rPr>
              <w:t>1</w:t>
            </w:r>
            <w:r w:rsidR="00614698">
              <w:rPr>
                <w:b/>
                <w:bCs/>
              </w:rPr>
              <w:t>0</w:t>
            </w:r>
            <w:r>
              <w:rPr>
                <w:b/>
                <w:bCs/>
              </w:rPr>
              <w:t>.2. Kirjeldage pseudonümi</w:t>
            </w:r>
            <w:r w:rsidR="00806415">
              <w:rPr>
                <w:b/>
                <w:bCs/>
              </w:rPr>
              <w:t>seerimise</w:t>
            </w:r>
            <w:r>
              <w:rPr>
                <w:b/>
                <w:bCs/>
              </w:rPr>
              <w:t xml:space="preserve"> protsessi ja vahendeid</w:t>
            </w:r>
            <w:r w:rsidR="00806415">
              <w:rPr>
                <w:b/>
                <w:bCs/>
              </w:rPr>
              <w:t xml:space="preserve">. </w:t>
            </w:r>
          </w:p>
          <w:p w14:paraId="375EF873" w14:textId="61EFBBA3" w:rsidR="00882FDB" w:rsidRDefault="00806415">
            <w:pPr>
              <w:pStyle w:val="Standard"/>
              <w:rPr>
                <w:b/>
                <w:bCs/>
              </w:rPr>
            </w:pPr>
            <w:r>
              <w:rPr>
                <w:b/>
                <w:bCs/>
              </w:rPr>
              <w:t xml:space="preserve">Kui kasutatakse koodivõtit, siis tuua välja, kes koodivõtit säilitab ja kui kaua säilitab. </w:t>
            </w:r>
          </w:p>
          <w:p w14:paraId="0BEFAB87" w14:textId="77777777" w:rsidR="00882FDB" w:rsidRDefault="00882FDB">
            <w:pPr>
              <w:pStyle w:val="Standard"/>
              <w:rPr>
                <w:b/>
                <w:bCs/>
              </w:rPr>
            </w:pPr>
          </w:p>
          <w:p w14:paraId="2F150DAB" w14:textId="6CAAD02C" w:rsidR="00882FDB" w:rsidRPr="00D60976" w:rsidRDefault="00D60976">
            <w:pPr>
              <w:pStyle w:val="Standard"/>
            </w:pPr>
            <w:r w:rsidRPr="00D60976">
              <w:t>Teadlastele ei ole teada ega kättesaadav koodivõti ega selle säilimise info.</w:t>
            </w:r>
          </w:p>
          <w:p w14:paraId="23C0B9E2" w14:textId="69859CDE" w:rsidR="000C3BFC" w:rsidRDefault="000C3BFC">
            <w:pPr>
              <w:pStyle w:val="Standard"/>
              <w:rPr>
                <w:b/>
                <w:bCs/>
              </w:rPr>
            </w:pPr>
          </w:p>
        </w:tc>
      </w:tr>
      <w:tr w:rsidR="005C36F0" w14:paraId="5F305A7D" w14:textId="77777777" w:rsidTr="005C36F0">
        <w:tc>
          <w:tcPr>
            <w:tcW w:w="9628" w:type="dxa"/>
          </w:tcPr>
          <w:p w14:paraId="5AE55871" w14:textId="52166440" w:rsidR="008161F0" w:rsidRDefault="005C36F0" w:rsidP="00E20D1D">
            <w:pPr>
              <w:pStyle w:val="Standard"/>
              <w:rPr>
                <w:b/>
                <w:bCs/>
              </w:rPr>
            </w:pPr>
            <w:r>
              <w:rPr>
                <w:b/>
                <w:bCs/>
              </w:rPr>
              <w:t>1</w:t>
            </w:r>
            <w:r w:rsidR="00614698">
              <w:rPr>
                <w:b/>
                <w:bCs/>
              </w:rPr>
              <w:t>0</w:t>
            </w:r>
            <w:r>
              <w:rPr>
                <w:b/>
                <w:bCs/>
              </w:rPr>
              <w:t>.</w:t>
            </w:r>
            <w:r w:rsidR="00614698">
              <w:rPr>
                <w:b/>
                <w:bCs/>
              </w:rPr>
              <w:t>3</w:t>
            </w:r>
            <w:r>
              <w:rPr>
                <w:b/>
                <w:bCs/>
              </w:rPr>
              <w:t xml:space="preserve">. </w:t>
            </w:r>
            <w:r w:rsidR="00614698">
              <w:rPr>
                <w:b/>
                <w:bCs/>
              </w:rPr>
              <w:t>Tooge välja p</w:t>
            </w:r>
            <w:r w:rsidR="00B34316">
              <w:rPr>
                <w:b/>
                <w:bCs/>
              </w:rPr>
              <w:t>seudon</w:t>
            </w:r>
            <w:r w:rsidR="00614698">
              <w:rPr>
                <w:b/>
                <w:bCs/>
              </w:rPr>
              <w:t>ü</w:t>
            </w:r>
            <w:r w:rsidR="00B34316">
              <w:rPr>
                <w:b/>
                <w:bCs/>
              </w:rPr>
              <w:t>mi</w:t>
            </w:r>
            <w:r w:rsidR="008161F0">
              <w:rPr>
                <w:b/>
                <w:bCs/>
              </w:rPr>
              <w:t>seeritud</w:t>
            </w:r>
            <w:r w:rsidR="00B34316">
              <w:rPr>
                <w:b/>
                <w:bCs/>
              </w:rPr>
              <w:t xml:space="preserve"> andmete säilitamise aeg ja põhjendus. </w:t>
            </w:r>
          </w:p>
          <w:p w14:paraId="1F044680" w14:textId="6A4A1C69" w:rsidR="005C36F0" w:rsidRDefault="00806415" w:rsidP="00E20D1D">
            <w:pPr>
              <w:pStyle w:val="Standard"/>
              <w:rPr>
                <w:b/>
                <w:bCs/>
              </w:rPr>
            </w:pPr>
            <w:r>
              <w:rPr>
                <w:b/>
                <w:bCs/>
              </w:rPr>
              <w:t>Kui andmeid ei pseudonü</w:t>
            </w:r>
            <w:r w:rsidR="00CC0A20">
              <w:rPr>
                <w:b/>
                <w:bCs/>
              </w:rPr>
              <w:t>miseer</w:t>
            </w:r>
            <w:r>
              <w:rPr>
                <w:b/>
                <w:bCs/>
              </w:rPr>
              <w:t xml:space="preserve">ita, siis tuua välja </w:t>
            </w:r>
            <w:r w:rsidR="00CC0A20">
              <w:rPr>
                <w:b/>
                <w:bCs/>
              </w:rPr>
              <w:t>andmete</w:t>
            </w:r>
            <w:r>
              <w:rPr>
                <w:b/>
                <w:bCs/>
              </w:rPr>
              <w:t xml:space="preserve"> kustutamise tähtaeg. </w:t>
            </w:r>
          </w:p>
          <w:p w14:paraId="661DC40D" w14:textId="037E488D" w:rsidR="00B34316" w:rsidRDefault="00B34316" w:rsidP="00B34316">
            <w:pPr>
              <w:pStyle w:val="Standard"/>
              <w:rPr>
                <w:i/>
                <w:iCs/>
                <w:sz w:val="18"/>
                <w:szCs w:val="18"/>
              </w:rPr>
            </w:pPr>
            <w:r>
              <w:rPr>
                <w:i/>
                <w:iCs/>
                <w:sz w:val="18"/>
                <w:szCs w:val="18"/>
              </w:rPr>
              <w:t xml:space="preserve">Vähemalt kvartali ja aasta täpsusega. </w:t>
            </w:r>
          </w:p>
          <w:p w14:paraId="11F62A8A" w14:textId="77777777" w:rsidR="00B34316" w:rsidRDefault="00B34316" w:rsidP="00E20D1D">
            <w:pPr>
              <w:pStyle w:val="Standard"/>
              <w:rPr>
                <w:b/>
                <w:bCs/>
              </w:rPr>
            </w:pPr>
          </w:p>
          <w:p w14:paraId="18D67F21" w14:textId="7894087C" w:rsidR="000C3BFC" w:rsidRPr="007F795F" w:rsidRDefault="00F8105C" w:rsidP="00E20D1D">
            <w:pPr>
              <w:pStyle w:val="Standard"/>
            </w:pPr>
            <w:r w:rsidRPr="007F795F">
              <w:t>Andmete säilitamine ja kustutamine toimub r</w:t>
            </w:r>
            <w:r w:rsidR="00886E02" w:rsidRPr="007F795F">
              <w:t>iiklik</w:t>
            </w:r>
            <w:r w:rsidRPr="007F795F">
              <w:t xml:space="preserve">u statistika reeglite järgi. </w:t>
            </w:r>
            <w:r w:rsidR="007F795F" w:rsidRPr="007F795F">
              <w:t xml:space="preserve">Käesoleva uuringu </w:t>
            </w:r>
            <w:r w:rsidR="007F795F" w:rsidRPr="007F795F">
              <w:lastRenderedPageBreak/>
              <w:t>otstarbel teadlastele kättesaadav</w:t>
            </w:r>
            <w:r w:rsidR="007F795F">
              <w:t>ate</w:t>
            </w:r>
            <w:r w:rsidR="007F795F" w:rsidRPr="007F795F">
              <w:t xml:space="preserve"> andmete kättesaadavus lõppeb lepingu lõppemisel.</w:t>
            </w:r>
          </w:p>
          <w:p w14:paraId="234668D4" w14:textId="2FFD61FD" w:rsidR="000C3BFC" w:rsidRDefault="000C3BFC" w:rsidP="00E20D1D">
            <w:pPr>
              <w:pStyle w:val="Standard"/>
              <w:rPr>
                <w:b/>
                <w:bCs/>
              </w:rPr>
            </w:pPr>
          </w:p>
        </w:tc>
      </w:tr>
    </w:tbl>
    <w:p w14:paraId="1DEAC3EA" w14:textId="77777777" w:rsidR="005C36F0" w:rsidRDefault="005C36F0">
      <w:pPr>
        <w:pStyle w:val="Standard"/>
        <w:rPr>
          <w:b/>
          <w:bCs/>
        </w:rPr>
      </w:pPr>
    </w:p>
    <w:tbl>
      <w:tblPr>
        <w:tblStyle w:val="TableGrid"/>
        <w:tblW w:w="0" w:type="auto"/>
        <w:tblLook w:val="04A0" w:firstRow="1" w:lastRow="0" w:firstColumn="1" w:lastColumn="0" w:noHBand="0" w:noVBand="1"/>
      </w:tblPr>
      <w:tblGrid>
        <w:gridCol w:w="4814"/>
        <w:gridCol w:w="4814"/>
      </w:tblGrid>
      <w:tr w:rsidR="00882FDB" w14:paraId="7CE0EB15" w14:textId="77777777" w:rsidTr="00882FDB">
        <w:tc>
          <w:tcPr>
            <w:tcW w:w="4814" w:type="dxa"/>
          </w:tcPr>
          <w:p w14:paraId="24740A8B" w14:textId="20D64ACF" w:rsidR="00882FDB" w:rsidRDefault="00882FDB">
            <w:pPr>
              <w:pStyle w:val="Standard"/>
              <w:rPr>
                <w:b/>
                <w:bCs/>
              </w:rPr>
            </w:pPr>
            <w:r>
              <w:rPr>
                <w:b/>
                <w:bCs/>
              </w:rPr>
              <w:t>1</w:t>
            </w:r>
            <w:r w:rsidR="00806415">
              <w:rPr>
                <w:b/>
                <w:bCs/>
              </w:rPr>
              <w:t>1</w:t>
            </w:r>
            <w:r>
              <w:rPr>
                <w:b/>
                <w:bCs/>
              </w:rPr>
              <w:t>. Kas andmesubjekti teavitatakse isikuandmete töötlemisest?</w:t>
            </w:r>
          </w:p>
          <w:p w14:paraId="749F9E7E" w14:textId="5E914EBE" w:rsidR="0069169B" w:rsidRPr="0069169B" w:rsidRDefault="0069169B">
            <w:pPr>
              <w:pStyle w:val="Standard"/>
              <w:rPr>
                <w:b/>
                <w:bCs/>
                <w:i/>
                <w:iCs/>
                <w:sz w:val="16"/>
                <w:szCs w:val="16"/>
              </w:rPr>
            </w:pPr>
            <w:r>
              <w:rPr>
                <w:b/>
                <w:bCs/>
                <w:i/>
                <w:iCs/>
                <w:sz w:val="16"/>
                <w:szCs w:val="16"/>
              </w:rPr>
              <w:t>Jah/ei</w:t>
            </w:r>
          </w:p>
        </w:tc>
        <w:tc>
          <w:tcPr>
            <w:tcW w:w="4814" w:type="dxa"/>
          </w:tcPr>
          <w:p w14:paraId="2A904CD9" w14:textId="121525EB" w:rsidR="00882FDB" w:rsidRPr="00882FDB" w:rsidRDefault="007F795F">
            <w:pPr>
              <w:pStyle w:val="Standard"/>
            </w:pPr>
            <w:r>
              <w:t>Ei</w:t>
            </w:r>
          </w:p>
        </w:tc>
      </w:tr>
      <w:tr w:rsidR="00882FDB" w14:paraId="08311687" w14:textId="77777777" w:rsidTr="00882FDB">
        <w:tc>
          <w:tcPr>
            <w:tcW w:w="4814" w:type="dxa"/>
          </w:tcPr>
          <w:p w14:paraId="5BA7850E" w14:textId="2A01331C" w:rsidR="00882FDB" w:rsidRDefault="00882FDB">
            <w:pPr>
              <w:pStyle w:val="Standard"/>
              <w:rPr>
                <w:b/>
                <w:bCs/>
              </w:rPr>
            </w:pPr>
            <w:r>
              <w:rPr>
                <w:b/>
                <w:bCs/>
              </w:rPr>
              <w:t>1</w:t>
            </w:r>
            <w:r w:rsidR="00806415">
              <w:rPr>
                <w:b/>
                <w:bCs/>
              </w:rPr>
              <w:t>1</w:t>
            </w:r>
            <w:r>
              <w:rPr>
                <w:b/>
                <w:bCs/>
              </w:rPr>
              <w:t>.1. Kui vastasite ei, siis palun põhjenda</w:t>
            </w:r>
            <w:r w:rsidR="00806415">
              <w:rPr>
                <w:b/>
                <w:bCs/>
              </w:rPr>
              <w:t>ge</w:t>
            </w:r>
            <w:r w:rsidR="008555A7">
              <w:rPr>
                <w:rStyle w:val="FootnoteReference"/>
                <w:b/>
                <w:bCs/>
              </w:rPr>
              <w:footnoteReference w:id="6"/>
            </w:r>
          </w:p>
        </w:tc>
        <w:tc>
          <w:tcPr>
            <w:tcW w:w="4814" w:type="dxa"/>
          </w:tcPr>
          <w:p w14:paraId="44A850D0" w14:textId="5C1957DB" w:rsidR="00882FDB" w:rsidRPr="009E1550" w:rsidRDefault="00C413E0">
            <w:pPr>
              <w:pStyle w:val="Standard"/>
            </w:pPr>
            <w:r w:rsidRPr="009E1550">
              <w:t xml:space="preserve">Andmed on kogutud riiklike statistiliste vaatluste käigus, andmed on pärast seda pseudonüümitud ning andmeid ei analüüsita isikut tuvastada võimaldaval moel. </w:t>
            </w:r>
          </w:p>
        </w:tc>
      </w:tr>
      <w:tr w:rsidR="00882FDB" w14:paraId="0138D1A8" w14:textId="77777777" w:rsidTr="00882FDB">
        <w:tc>
          <w:tcPr>
            <w:tcW w:w="4814" w:type="dxa"/>
          </w:tcPr>
          <w:p w14:paraId="5E3A0026" w14:textId="5DA824EC" w:rsidR="00882FDB" w:rsidRDefault="008555A7">
            <w:pPr>
              <w:pStyle w:val="Standard"/>
              <w:rPr>
                <w:b/>
                <w:bCs/>
              </w:rPr>
            </w:pPr>
            <w:r>
              <w:rPr>
                <w:b/>
                <w:bCs/>
              </w:rPr>
              <w:t>1</w:t>
            </w:r>
            <w:r w:rsidR="00806415">
              <w:rPr>
                <w:b/>
                <w:bCs/>
              </w:rPr>
              <w:t>1</w:t>
            </w:r>
            <w:r>
              <w:rPr>
                <w:b/>
                <w:bCs/>
              </w:rPr>
              <w:t xml:space="preserve">.2. Kui vastasite jah, siis kirjeldage, kuidas teavitatakse. </w:t>
            </w:r>
          </w:p>
        </w:tc>
        <w:tc>
          <w:tcPr>
            <w:tcW w:w="4814" w:type="dxa"/>
          </w:tcPr>
          <w:p w14:paraId="72249A1A" w14:textId="534C6425" w:rsidR="00882FDB" w:rsidRDefault="009E1550">
            <w:pPr>
              <w:pStyle w:val="Standard"/>
              <w:rPr>
                <w:b/>
                <w:bCs/>
              </w:rPr>
            </w:pPr>
            <w:r>
              <w:rPr>
                <w:b/>
                <w:bCs/>
              </w:rPr>
              <w:t>-</w:t>
            </w:r>
          </w:p>
        </w:tc>
      </w:tr>
      <w:tr w:rsidR="008555A7" w14:paraId="2CFD61D9" w14:textId="77777777" w:rsidTr="00882FDB">
        <w:tc>
          <w:tcPr>
            <w:tcW w:w="4814" w:type="dxa"/>
          </w:tcPr>
          <w:p w14:paraId="5B88ECA9" w14:textId="045FDEB2" w:rsidR="008555A7" w:rsidRDefault="008555A7">
            <w:pPr>
              <w:pStyle w:val="Standard"/>
              <w:rPr>
                <w:b/>
                <w:bCs/>
              </w:rPr>
            </w:pPr>
            <w:r>
              <w:rPr>
                <w:b/>
                <w:bCs/>
              </w:rPr>
              <w:t>1</w:t>
            </w:r>
            <w:r w:rsidR="00806415">
              <w:rPr>
                <w:b/>
                <w:bCs/>
              </w:rPr>
              <w:t>1</w:t>
            </w:r>
            <w:r>
              <w:rPr>
                <w:b/>
                <w:bCs/>
              </w:rPr>
              <w:t>.3. Kust on leitavad andmekaitsetingimused</w:t>
            </w:r>
            <w:r>
              <w:rPr>
                <w:rStyle w:val="FootnoteReference"/>
                <w:b/>
                <w:bCs/>
              </w:rPr>
              <w:footnoteReference w:id="7"/>
            </w:r>
            <w:r w:rsidR="00767986">
              <w:rPr>
                <w:b/>
                <w:bCs/>
              </w:rPr>
              <w:t>?</w:t>
            </w:r>
          </w:p>
        </w:tc>
        <w:tc>
          <w:tcPr>
            <w:tcW w:w="4814" w:type="dxa"/>
          </w:tcPr>
          <w:p w14:paraId="2EEBF406" w14:textId="5931166C" w:rsidR="008555A7" w:rsidRPr="00676F52" w:rsidRDefault="00392764">
            <w:pPr>
              <w:pStyle w:val="Standard"/>
            </w:pPr>
            <w:r w:rsidRPr="00676F52">
              <w:t xml:space="preserve">Kuna tegemist pole isikuandmete analüüsimisega vaid anonüümsete küsitlusandmete analüüsimisega, siis pole võimalik isikuid andmekaitse tingimustest teavitada. Statistikaameti andmekaitse tingimused </w:t>
            </w:r>
            <w:r w:rsidR="00676F52" w:rsidRPr="00676F52">
              <w:t xml:space="preserve">esitab </w:t>
            </w:r>
            <w:r w:rsidRPr="00676F52">
              <w:t>Statistikaamet</w:t>
            </w:r>
            <w:r w:rsidR="00676F52" w:rsidRPr="00676F52">
              <w:t xml:space="preserve"> kõikide küsitluste andmete kogumise käigus. </w:t>
            </w:r>
          </w:p>
        </w:tc>
      </w:tr>
    </w:tbl>
    <w:p w14:paraId="4AAD355D" w14:textId="77777777" w:rsidR="00882FDB" w:rsidRDefault="00882FDB">
      <w:pPr>
        <w:pStyle w:val="Standard"/>
        <w:rPr>
          <w:b/>
          <w:bCs/>
        </w:rPr>
      </w:pPr>
    </w:p>
    <w:p w14:paraId="320FDF58" w14:textId="77777777" w:rsidR="005C36F0" w:rsidRDefault="005C36F0">
      <w:pPr>
        <w:pStyle w:val="Standard"/>
        <w:rPr>
          <w:b/>
          <w:bCs/>
        </w:rPr>
      </w:pPr>
    </w:p>
    <w:tbl>
      <w:tblPr>
        <w:tblStyle w:val="TableGrid"/>
        <w:tblW w:w="0" w:type="auto"/>
        <w:tblLook w:val="04A0" w:firstRow="1" w:lastRow="0" w:firstColumn="1" w:lastColumn="0" w:noHBand="0" w:noVBand="1"/>
      </w:tblPr>
      <w:tblGrid>
        <w:gridCol w:w="4814"/>
        <w:gridCol w:w="4814"/>
      </w:tblGrid>
      <w:tr w:rsidR="00804756" w14:paraId="50E5FEA1" w14:textId="77777777" w:rsidTr="00804756">
        <w:tc>
          <w:tcPr>
            <w:tcW w:w="4814" w:type="dxa"/>
          </w:tcPr>
          <w:p w14:paraId="5CDE0890" w14:textId="5A48182D" w:rsidR="00804756" w:rsidRDefault="00804756">
            <w:pPr>
              <w:pStyle w:val="Standard"/>
              <w:rPr>
                <w:b/>
                <w:bCs/>
              </w:rPr>
            </w:pPr>
            <w:r>
              <w:rPr>
                <w:b/>
                <w:bCs/>
              </w:rPr>
              <w:t>1</w:t>
            </w:r>
            <w:r w:rsidR="00806415">
              <w:rPr>
                <w:b/>
                <w:bCs/>
              </w:rPr>
              <w:t>2</w:t>
            </w:r>
            <w:r>
              <w:rPr>
                <w:b/>
                <w:bCs/>
              </w:rPr>
              <w:t>.</w:t>
            </w:r>
            <w:r w:rsidR="00EB3183">
              <w:rPr>
                <w:b/>
                <w:bCs/>
              </w:rPr>
              <w:t xml:space="preserve"> Kas</w:t>
            </w:r>
            <w:r>
              <w:rPr>
                <w:b/>
                <w:bCs/>
              </w:rPr>
              <w:t xml:space="preserve"> </w:t>
            </w:r>
            <w:r w:rsidR="00EB3183">
              <w:rPr>
                <w:b/>
                <w:bCs/>
              </w:rPr>
              <w:t>i</w:t>
            </w:r>
            <w:r w:rsidRPr="00804756">
              <w:rPr>
                <w:b/>
                <w:bCs/>
              </w:rPr>
              <w:t>sikuandme</w:t>
            </w:r>
            <w:r w:rsidR="00EB3183">
              <w:rPr>
                <w:b/>
                <w:bCs/>
              </w:rPr>
              <w:t>id</w:t>
            </w:r>
            <w:r w:rsidRPr="00804756">
              <w:rPr>
                <w:b/>
                <w:bCs/>
              </w:rPr>
              <w:t xml:space="preserve"> edasta</w:t>
            </w:r>
            <w:r w:rsidR="00EB3183">
              <w:rPr>
                <w:b/>
                <w:bCs/>
              </w:rPr>
              <w:t>takse</w:t>
            </w:r>
            <w:r w:rsidRPr="00804756">
              <w:rPr>
                <w:b/>
                <w:bCs/>
              </w:rPr>
              <w:t xml:space="preserve"> </w:t>
            </w:r>
            <w:r w:rsidR="008555A7">
              <w:rPr>
                <w:b/>
                <w:bCs/>
              </w:rPr>
              <w:t>kolmandatesse riikidesse</w:t>
            </w:r>
            <w:r w:rsidRPr="00804756">
              <w:rPr>
                <w:rStyle w:val="FootnoteReference"/>
                <w:b/>
                <w:bCs/>
              </w:rPr>
              <w:footnoteReference w:id="8"/>
            </w:r>
          </w:p>
          <w:p w14:paraId="3FA738BE" w14:textId="1985D5F8" w:rsidR="00804756" w:rsidRPr="00804756" w:rsidRDefault="00D61E12">
            <w:pPr>
              <w:pStyle w:val="Standard"/>
              <w:rPr>
                <w:i/>
                <w:iCs/>
                <w:sz w:val="16"/>
                <w:szCs w:val="16"/>
              </w:rPr>
            </w:pPr>
            <w:r w:rsidRPr="00D61E12">
              <w:rPr>
                <w:i/>
                <w:iCs/>
                <w:sz w:val="18"/>
                <w:szCs w:val="18"/>
              </w:rPr>
              <w:t>Jah/ei</w:t>
            </w:r>
            <w:r>
              <w:rPr>
                <w:i/>
                <w:iCs/>
                <w:sz w:val="18"/>
                <w:szCs w:val="18"/>
              </w:rPr>
              <w:t xml:space="preserve">. </w:t>
            </w:r>
            <w:r w:rsidR="00804756">
              <w:rPr>
                <w:i/>
                <w:iCs/>
                <w:sz w:val="16"/>
                <w:szCs w:val="16"/>
              </w:rPr>
              <w:t xml:space="preserve">Kui vastate küsimusele jah, siis täita ka järgnevad lahtrid. </w:t>
            </w:r>
          </w:p>
        </w:tc>
        <w:tc>
          <w:tcPr>
            <w:tcW w:w="4814" w:type="dxa"/>
          </w:tcPr>
          <w:p w14:paraId="0D38A386" w14:textId="748900C0" w:rsidR="00804756" w:rsidRPr="00804756" w:rsidRDefault="00676F52">
            <w:pPr>
              <w:pStyle w:val="Standard"/>
              <w:rPr>
                <w:i/>
                <w:iCs/>
              </w:rPr>
            </w:pPr>
            <w:r>
              <w:rPr>
                <w:i/>
                <w:iCs/>
              </w:rPr>
              <w:t>Ei</w:t>
            </w:r>
          </w:p>
        </w:tc>
      </w:tr>
      <w:tr w:rsidR="00804756" w14:paraId="76EC2B6D" w14:textId="77777777" w:rsidTr="00804756">
        <w:tc>
          <w:tcPr>
            <w:tcW w:w="4814" w:type="dxa"/>
          </w:tcPr>
          <w:p w14:paraId="6CD0561F" w14:textId="27A07234" w:rsidR="00804756" w:rsidRPr="00804756" w:rsidRDefault="00804756" w:rsidP="00EB3183">
            <w:pPr>
              <w:pStyle w:val="Standard"/>
              <w:rPr>
                <w:i/>
                <w:iCs/>
                <w:sz w:val="16"/>
                <w:szCs w:val="16"/>
              </w:rPr>
            </w:pPr>
            <w:r>
              <w:rPr>
                <w:b/>
                <w:bCs/>
              </w:rPr>
              <w:t>1</w:t>
            </w:r>
            <w:r w:rsidR="00806415">
              <w:rPr>
                <w:b/>
                <w:bCs/>
              </w:rPr>
              <w:t>2</w:t>
            </w:r>
            <w:r>
              <w:rPr>
                <w:b/>
                <w:bCs/>
              </w:rPr>
              <w:t>.1.</w:t>
            </w:r>
            <w:r w:rsidR="00767986">
              <w:rPr>
                <w:b/>
                <w:bCs/>
              </w:rPr>
              <w:t xml:space="preserve"> </w:t>
            </w:r>
            <w:r w:rsidR="00EB3183">
              <w:rPr>
                <w:b/>
                <w:bCs/>
              </w:rPr>
              <w:t>Lo</w:t>
            </w:r>
            <w:r w:rsidR="00D61E12">
              <w:rPr>
                <w:b/>
                <w:bCs/>
              </w:rPr>
              <w:t>e</w:t>
            </w:r>
            <w:r w:rsidR="00EB3183">
              <w:rPr>
                <w:b/>
                <w:bCs/>
              </w:rPr>
              <w:t>tlege r</w:t>
            </w:r>
            <w:r>
              <w:rPr>
                <w:b/>
                <w:bCs/>
              </w:rPr>
              <w:t>iigid, kuhu isikuandmeid edastatakse</w:t>
            </w:r>
            <w:r w:rsidR="00767986">
              <w:rPr>
                <w:b/>
                <w:bCs/>
              </w:rPr>
              <w:t>.</w:t>
            </w:r>
          </w:p>
        </w:tc>
        <w:tc>
          <w:tcPr>
            <w:tcW w:w="4814" w:type="dxa"/>
          </w:tcPr>
          <w:p w14:paraId="0F84DBAD" w14:textId="46EEBA30" w:rsidR="00804756" w:rsidRDefault="00676F52">
            <w:pPr>
              <w:pStyle w:val="Standard"/>
              <w:rPr>
                <w:i/>
                <w:iCs/>
              </w:rPr>
            </w:pPr>
            <w:r>
              <w:rPr>
                <w:i/>
                <w:iCs/>
              </w:rPr>
              <w:t>-</w:t>
            </w:r>
          </w:p>
        </w:tc>
      </w:tr>
      <w:tr w:rsidR="00804756" w14:paraId="4E32E1E7" w14:textId="77777777" w:rsidTr="00804756">
        <w:tc>
          <w:tcPr>
            <w:tcW w:w="4814" w:type="dxa"/>
          </w:tcPr>
          <w:p w14:paraId="47C9AC27" w14:textId="5B4F8DBD" w:rsidR="00804756" w:rsidRDefault="00804756">
            <w:pPr>
              <w:pStyle w:val="Standard"/>
              <w:rPr>
                <w:b/>
                <w:bCs/>
              </w:rPr>
            </w:pPr>
            <w:r>
              <w:rPr>
                <w:b/>
                <w:bCs/>
              </w:rPr>
              <w:t>1</w:t>
            </w:r>
            <w:r w:rsidR="00806415">
              <w:rPr>
                <w:b/>
                <w:bCs/>
              </w:rPr>
              <w:t>2</w:t>
            </w:r>
            <w:r>
              <w:rPr>
                <w:b/>
                <w:bCs/>
              </w:rPr>
              <w:t xml:space="preserve">.2. </w:t>
            </w:r>
            <w:r w:rsidR="008555A7">
              <w:rPr>
                <w:b/>
                <w:bCs/>
              </w:rPr>
              <w:t>Milliseid lisakaitsemeetmeid kasutatakse</w:t>
            </w:r>
            <w:r w:rsidR="00EB3183">
              <w:rPr>
                <w:b/>
                <w:bCs/>
              </w:rPr>
              <w:t>?</w:t>
            </w:r>
          </w:p>
        </w:tc>
        <w:tc>
          <w:tcPr>
            <w:tcW w:w="4814" w:type="dxa"/>
          </w:tcPr>
          <w:p w14:paraId="1EDE38B9" w14:textId="4F69A7C4" w:rsidR="00804756" w:rsidRDefault="00676F52">
            <w:pPr>
              <w:pStyle w:val="Standard"/>
              <w:rPr>
                <w:i/>
                <w:iCs/>
              </w:rPr>
            </w:pPr>
            <w:r>
              <w:rPr>
                <w:i/>
                <w:iCs/>
              </w:rPr>
              <w:t>-</w:t>
            </w:r>
          </w:p>
        </w:tc>
      </w:tr>
    </w:tbl>
    <w:p w14:paraId="6B913384" w14:textId="77777777" w:rsidR="00804756" w:rsidRDefault="00804756">
      <w:pPr>
        <w:pStyle w:val="Standard"/>
        <w:rPr>
          <w:b/>
          <w:bCs/>
        </w:rPr>
      </w:pPr>
    </w:p>
    <w:p w14:paraId="099A408C" w14:textId="77777777" w:rsidR="00D76103" w:rsidRDefault="00D76103">
      <w:pPr>
        <w:pStyle w:val="Standard"/>
        <w:rPr>
          <w:b/>
          <w:bCs/>
        </w:rPr>
      </w:pPr>
    </w:p>
    <w:p w14:paraId="7DAAF91F" w14:textId="77777777" w:rsidR="00D76103" w:rsidRDefault="009044A4">
      <w:pPr>
        <w:pStyle w:val="Standard"/>
        <w:rPr>
          <w:b/>
          <w:bCs/>
        </w:rPr>
      </w:pPr>
      <w:r>
        <w:rPr>
          <w:b/>
          <w:bCs/>
        </w:rPr>
        <w:t>Kinnitan, et taotluses esitatud andmed vastavad tegelikkusele.</w:t>
      </w:r>
    </w:p>
    <w:p w14:paraId="2324184B" w14:textId="77777777" w:rsidR="00D76103" w:rsidRDefault="00D76103">
      <w:pPr>
        <w:pStyle w:val="Standard"/>
        <w:rPr>
          <w:b/>
          <w:bCs/>
        </w:rPr>
      </w:pPr>
    </w:p>
    <w:p w14:paraId="2E68EA3B" w14:textId="3B10230F" w:rsidR="00123FD0" w:rsidRDefault="00676F52">
      <w:pPr>
        <w:pStyle w:val="Standard"/>
        <w:rPr>
          <w:b/>
          <w:bCs/>
        </w:rPr>
      </w:pPr>
      <w:r>
        <w:rPr>
          <w:b/>
          <w:bCs/>
        </w:rPr>
        <w:t>Epp Kallaste</w:t>
      </w:r>
      <w:r w:rsidR="00854879">
        <w:rPr>
          <w:b/>
          <w:bCs/>
        </w:rPr>
        <w:tab/>
      </w:r>
      <w:r w:rsidR="00854879">
        <w:rPr>
          <w:b/>
          <w:bCs/>
        </w:rPr>
        <w:tab/>
      </w:r>
      <w:r w:rsidR="00854879">
        <w:rPr>
          <w:b/>
          <w:bCs/>
        </w:rPr>
        <w:tab/>
      </w:r>
      <w:r w:rsidR="00854879">
        <w:rPr>
          <w:b/>
          <w:bCs/>
        </w:rPr>
        <w:tab/>
      </w:r>
      <w:r w:rsidR="00854879">
        <w:rPr>
          <w:b/>
          <w:bCs/>
        </w:rPr>
        <w:tab/>
      </w:r>
      <w:r w:rsidR="00854879">
        <w:rPr>
          <w:b/>
          <w:bCs/>
        </w:rPr>
        <w:tab/>
      </w:r>
      <w:r w:rsidR="00854879">
        <w:rPr>
          <w:b/>
          <w:bCs/>
        </w:rPr>
        <w:tab/>
      </w:r>
      <w:r w:rsidR="00854879">
        <w:rPr>
          <w:b/>
          <w:bCs/>
        </w:rPr>
        <w:tab/>
        <w:t>/allkirjastatud digitaalselt/</w:t>
      </w:r>
    </w:p>
    <w:p w14:paraId="098A71D3" w14:textId="77777777" w:rsidR="00D76103" w:rsidRDefault="009044A4">
      <w:pPr>
        <w:pStyle w:val="Standard"/>
        <w:rPr>
          <w:b/>
          <w:bCs/>
        </w:rPr>
      </w:pPr>
      <w:r>
        <w:rPr>
          <w:b/>
          <w:bCs/>
        </w:rPr>
        <w:t>_____________________________</w:t>
      </w:r>
      <w:r>
        <w:rPr>
          <w:b/>
          <w:bCs/>
        </w:rPr>
        <w:tab/>
      </w:r>
      <w:r>
        <w:rPr>
          <w:b/>
          <w:bCs/>
        </w:rPr>
        <w:tab/>
      </w:r>
      <w:r>
        <w:rPr>
          <w:b/>
          <w:bCs/>
        </w:rPr>
        <w:tab/>
      </w:r>
      <w:r>
        <w:rPr>
          <w:b/>
          <w:bCs/>
        </w:rPr>
        <w:tab/>
      </w:r>
      <w:r>
        <w:rPr>
          <w:b/>
          <w:bCs/>
        </w:rPr>
        <w:tab/>
      </w:r>
      <w:r>
        <w:rPr>
          <w:b/>
          <w:bCs/>
        </w:rPr>
        <w:tab/>
        <w:t>____________________</w:t>
      </w:r>
    </w:p>
    <w:p w14:paraId="1F3D6041" w14:textId="09EE9501" w:rsidR="00D76103" w:rsidRDefault="009044A4">
      <w:pPr>
        <w:pStyle w:val="Standard"/>
        <w:rPr>
          <w:i/>
          <w:iCs/>
          <w:sz w:val="18"/>
          <w:szCs w:val="18"/>
        </w:rPr>
      </w:pPr>
      <w:r>
        <w:rPr>
          <w:i/>
          <w:iCs/>
          <w:sz w:val="18"/>
          <w:szCs w:val="18"/>
        </w:rPr>
        <w:t>(allkirjastaja ees- ja perenimi)</w:t>
      </w:r>
      <w:r w:rsidR="00123FD0">
        <w:rPr>
          <w:rStyle w:val="FootnoteReference"/>
          <w:i/>
          <w:iCs/>
          <w:sz w:val="18"/>
          <w:szCs w:val="18"/>
        </w:rPr>
        <w:footnoteReference w:id="9"/>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(allkiri ja kuupäev)</w:t>
      </w:r>
    </w:p>
    <w:p w14:paraId="10A264B9" w14:textId="77777777" w:rsidR="00D76103" w:rsidRDefault="00D76103">
      <w:pPr>
        <w:pStyle w:val="Standard"/>
        <w:rPr>
          <w:b/>
          <w:bCs/>
        </w:rPr>
      </w:pPr>
    </w:p>
    <w:p w14:paraId="40FECF25" w14:textId="77777777" w:rsidR="00D76103" w:rsidRDefault="00D76103">
      <w:pPr>
        <w:pStyle w:val="Standard"/>
        <w:rPr>
          <w:b/>
          <w:bCs/>
        </w:rPr>
      </w:pPr>
    </w:p>
    <w:p w14:paraId="22752E27" w14:textId="77777777" w:rsidR="00F22B14" w:rsidRDefault="00F22B14">
      <w:pPr>
        <w:pStyle w:val="Standard"/>
        <w:jc w:val="right"/>
        <w:rPr>
          <w:i/>
          <w:iCs/>
        </w:rPr>
      </w:pPr>
    </w:p>
    <w:p w14:paraId="12FD98FC" w14:textId="77777777" w:rsidR="000C3BFC" w:rsidRDefault="000C3BFC" w:rsidP="000C3BFC">
      <w:pPr>
        <w:pStyle w:val="Standard"/>
        <w:rPr>
          <w:b/>
          <w:bCs/>
        </w:rPr>
      </w:pPr>
    </w:p>
    <w:p w14:paraId="25E2A775" w14:textId="3F9F736D" w:rsidR="000C3BFC" w:rsidRDefault="000C3BFC" w:rsidP="000C3BFC">
      <w:pPr>
        <w:pStyle w:val="Standard"/>
        <w:rPr>
          <w:b/>
          <w:bCs/>
        </w:rPr>
      </w:pPr>
      <w:r>
        <w:rPr>
          <w:b/>
          <w:bCs/>
        </w:rPr>
        <w:t>Taotluse lisad</w:t>
      </w:r>
      <w:r w:rsidR="006C2148">
        <w:rPr>
          <w:rStyle w:val="FootnoteReference"/>
          <w:b/>
          <w:bCs/>
        </w:rPr>
        <w:footnoteReference w:id="10"/>
      </w:r>
      <w:r>
        <w:rPr>
          <w:b/>
          <w:bCs/>
        </w:rPr>
        <w:t>:</w:t>
      </w:r>
    </w:p>
    <w:p w14:paraId="477CEC07" w14:textId="77777777" w:rsidR="000C3BFC" w:rsidRDefault="000C3BFC" w:rsidP="000C3BFC">
      <w:pPr>
        <w:pStyle w:val="Standard"/>
        <w:rPr>
          <w:b/>
          <w:bCs/>
        </w:rPr>
      </w:pPr>
    </w:p>
    <w:tbl>
      <w:tblPr>
        <w:tblStyle w:val="TableGrid"/>
        <w:tblW w:w="0" w:type="auto"/>
        <w:tblLook w:val="04A0" w:firstRow="1" w:lastRow="0" w:firstColumn="1" w:lastColumn="0" w:noHBand="0" w:noVBand="1"/>
      </w:tblPr>
      <w:tblGrid>
        <w:gridCol w:w="8642"/>
        <w:gridCol w:w="986"/>
      </w:tblGrid>
      <w:tr w:rsidR="00D53520" w14:paraId="69CC3768" w14:textId="77777777" w:rsidTr="00D53520">
        <w:tc>
          <w:tcPr>
            <w:tcW w:w="8642" w:type="dxa"/>
          </w:tcPr>
          <w:p w14:paraId="29BE6EB9" w14:textId="6CAE9024" w:rsidR="00D53520" w:rsidRDefault="00D53520" w:rsidP="000C3BFC">
            <w:pPr>
              <w:pStyle w:val="Standard"/>
              <w:rPr>
                <w:b/>
                <w:bCs/>
              </w:rPr>
            </w:pPr>
            <w:r>
              <w:t xml:space="preserve">Lisa 1: </w:t>
            </w:r>
            <w:r w:rsidRPr="00EA37EA">
              <w:rPr>
                <w:i/>
                <w:iCs/>
              </w:rPr>
              <w:t>Seaduse alusel loodud valdkonnapõhise eetikakomitee seisukoht (juhul, kui on olemas)</w:t>
            </w:r>
          </w:p>
        </w:tc>
        <w:tc>
          <w:tcPr>
            <w:tcW w:w="986" w:type="dxa"/>
          </w:tcPr>
          <w:p w14:paraId="09AA6AB4" w14:textId="7D5EB0E9" w:rsidR="00D53520" w:rsidRDefault="003853DB" w:rsidP="000C3BFC">
            <w:pPr>
              <w:pStyle w:val="Standard"/>
              <w:rPr>
                <w:b/>
                <w:bCs/>
              </w:rPr>
            </w:pPr>
            <w:r>
              <w:rPr>
                <w:b/>
                <w:bCs/>
              </w:rPr>
              <w:t>-</w:t>
            </w:r>
          </w:p>
        </w:tc>
      </w:tr>
      <w:tr w:rsidR="00D53520" w14:paraId="6CBD4D0D" w14:textId="77777777" w:rsidTr="00D53520">
        <w:tc>
          <w:tcPr>
            <w:tcW w:w="8642" w:type="dxa"/>
          </w:tcPr>
          <w:p w14:paraId="5A767D93" w14:textId="7ACDE31E" w:rsidR="00D53520" w:rsidRDefault="00D53520" w:rsidP="000C3BFC">
            <w:pPr>
              <w:pStyle w:val="Standard"/>
              <w:rPr>
                <w:b/>
                <w:bCs/>
              </w:rPr>
            </w:pPr>
            <w:r>
              <w:t xml:space="preserve">Lisa 2: </w:t>
            </w:r>
            <w:r w:rsidRPr="00EA37EA">
              <w:rPr>
                <w:i/>
                <w:iCs/>
              </w:rPr>
              <w:t>Hankeleping ja/või tehniline kirjeldus</w:t>
            </w:r>
          </w:p>
        </w:tc>
        <w:tc>
          <w:tcPr>
            <w:tcW w:w="986" w:type="dxa"/>
          </w:tcPr>
          <w:p w14:paraId="0EBC66B8" w14:textId="555B0F7F" w:rsidR="00D53520" w:rsidRDefault="003853DB" w:rsidP="000C3BFC">
            <w:pPr>
              <w:pStyle w:val="Standard"/>
              <w:rPr>
                <w:b/>
                <w:bCs/>
              </w:rPr>
            </w:pPr>
            <w:r>
              <w:rPr>
                <w:b/>
                <w:bCs/>
              </w:rPr>
              <w:t>X</w:t>
            </w:r>
          </w:p>
        </w:tc>
      </w:tr>
      <w:tr w:rsidR="00D53520" w14:paraId="776E6D67" w14:textId="77777777" w:rsidTr="00D53520">
        <w:tc>
          <w:tcPr>
            <w:tcW w:w="8642" w:type="dxa"/>
          </w:tcPr>
          <w:p w14:paraId="3541CC02" w14:textId="58B1DB47" w:rsidR="00D53520" w:rsidRPr="00D53520" w:rsidRDefault="00D53520" w:rsidP="000C3BFC">
            <w:pPr>
              <w:pStyle w:val="Standard"/>
              <w:rPr>
                <w:i/>
                <w:iCs/>
              </w:rPr>
            </w:pPr>
            <w:r>
              <w:t xml:space="preserve">Lisa 3: </w:t>
            </w:r>
            <w:r>
              <w:rPr>
                <w:i/>
                <w:iCs/>
              </w:rPr>
              <w:t>Nõusoleku võtmise vorm või selle kavand</w:t>
            </w:r>
          </w:p>
        </w:tc>
        <w:tc>
          <w:tcPr>
            <w:tcW w:w="986" w:type="dxa"/>
          </w:tcPr>
          <w:p w14:paraId="383C2BF0" w14:textId="216E610B" w:rsidR="00D53520" w:rsidRDefault="003853DB" w:rsidP="000C3BFC">
            <w:pPr>
              <w:pStyle w:val="Standard"/>
              <w:rPr>
                <w:b/>
                <w:bCs/>
              </w:rPr>
            </w:pPr>
            <w:r>
              <w:rPr>
                <w:b/>
                <w:bCs/>
              </w:rPr>
              <w:t>-</w:t>
            </w:r>
          </w:p>
        </w:tc>
      </w:tr>
      <w:tr w:rsidR="00D53520" w14:paraId="2933CC83" w14:textId="77777777" w:rsidTr="00D53520">
        <w:tc>
          <w:tcPr>
            <w:tcW w:w="8642" w:type="dxa"/>
          </w:tcPr>
          <w:p w14:paraId="6267F2BD" w14:textId="6B985B8F" w:rsidR="00D53520" w:rsidRPr="00D53520" w:rsidRDefault="00D53520" w:rsidP="000C3BFC">
            <w:pPr>
              <w:pStyle w:val="Standard"/>
              <w:rPr>
                <w:i/>
                <w:iCs/>
              </w:rPr>
            </w:pPr>
            <w:r>
              <w:lastRenderedPageBreak/>
              <w:t xml:space="preserve">Lisa 4: </w:t>
            </w:r>
            <w:r>
              <w:rPr>
                <w:i/>
                <w:iCs/>
              </w:rPr>
              <w:t>Küsimustik või selle kavand</w:t>
            </w:r>
          </w:p>
        </w:tc>
        <w:tc>
          <w:tcPr>
            <w:tcW w:w="986" w:type="dxa"/>
          </w:tcPr>
          <w:p w14:paraId="48D83345" w14:textId="228D97AC" w:rsidR="00D53520" w:rsidRDefault="003853DB" w:rsidP="000C3BFC">
            <w:pPr>
              <w:pStyle w:val="Standard"/>
              <w:rPr>
                <w:b/>
                <w:bCs/>
              </w:rPr>
            </w:pPr>
            <w:r>
              <w:rPr>
                <w:b/>
                <w:bCs/>
              </w:rPr>
              <w:t>-</w:t>
            </w:r>
          </w:p>
        </w:tc>
      </w:tr>
    </w:tbl>
    <w:p w14:paraId="086C8B2D" w14:textId="77777777" w:rsidR="009D206D" w:rsidRDefault="009D206D" w:rsidP="000C3BFC">
      <w:pPr>
        <w:pStyle w:val="Standard"/>
        <w:rPr>
          <w:b/>
          <w:bCs/>
        </w:rPr>
      </w:pPr>
    </w:p>
    <w:p w14:paraId="047864CA" w14:textId="77777777" w:rsidR="00F22B14" w:rsidRDefault="00F22B14">
      <w:pPr>
        <w:pStyle w:val="Standard"/>
        <w:jc w:val="right"/>
        <w:rPr>
          <w:i/>
          <w:iCs/>
        </w:rPr>
      </w:pPr>
    </w:p>
    <w:sectPr w:rsidR="00F22B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0B5BC" w14:textId="77777777" w:rsidR="004344A3" w:rsidRDefault="004344A3">
      <w:r>
        <w:separator/>
      </w:r>
    </w:p>
  </w:endnote>
  <w:endnote w:type="continuationSeparator" w:id="0">
    <w:p w14:paraId="1FC34FF4" w14:textId="77777777" w:rsidR="004344A3" w:rsidRDefault="0043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DDAFA" w14:textId="77777777" w:rsidR="004344A3" w:rsidRDefault="004344A3">
      <w:r>
        <w:rPr>
          <w:color w:val="000000"/>
        </w:rPr>
        <w:separator/>
      </w:r>
    </w:p>
  </w:footnote>
  <w:footnote w:type="continuationSeparator" w:id="0">
    <w:p w14:paraId="05D3EA24" w14:textId="77777777" w:rsidR="004344A3" w:rsidRDefault="004344A3">
      <w:r>
        <w:continuationSeparator/>
      </w:r>
    </w:p>
  </w:footnote>
  <w:footnote w:id="1">
    <w:p w14:paraId="692C69AE" w14:textId="2BDCAFE9" w:rsidR="00B34316" w:rsidRPr="0069169B" w:rsidRDefault="00B34316">
      <w:pPr>
        <w:pStyle w:val="FootnoteText"/>
        <w:rPr>
          <w:sz w:val="16"/>
          <w:szCs w:val="16"/>
        </w:rPr>
      </w:pPr>
      <w:r w:rsidRPr="0069169B">
        <w:rPr>
          <w:rStyle w:val="FootnoteReferenc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2">
    <w:p w14:paraId="1CE886CD" w14:textId="2B6D710B" w:rsidR="00232EF5" w:rsidRPr="0069169B" w:rsidRDefault="00232EF5" w:rsidP="00F27D21">
      <w:pPr>
        <w:pStyle w:val="Footnote"/>
        <w:jc w:val="both"/>
        <w:rPr>
          <w:sz w:val="16"/>
          <w:szCs w:val="16"/>
        </w:rPr>
      </w:pPr>
      <w:r w:rsidRPr="0069169B">
        <w:rPr>
          <w:rStyle w:val="FootnoteReferenc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3">
    <w:p w14:paraId="0892DDBE" w14:textId="340AFBB0" w:rsidR="00A474BE" w:rsidRPr="0069169B" w:rsidRDefault="00A474BE" w:rsidP="00F27D21">
      <w:pPr>
        <w:pStyle w:val="FootnoteText"/>
        <w:jc w:val="both"/>
        <w:rPr>
          <w:sz w:val="16"/>
          <w:szCs w:val="16"/>
        </w:rPr>
      </w:pPr>
      <w:r w:rsidRPr="0069169B">
        <w:rPr>
          <w:rStyle w:val="FootnoteReference"/>
          <w:sz w:val="16"/>
          <w:szCs w:val="16"/>
        </w:rPr>
        <w:footnoteRef/>
      </w:r>
      <w:r w:rsidRPr="0069169B">
        <w:rPr>
          <w:sz w:val="16"/>
          <w:szCs w:val="16"/>
        </w:rPr>
        <w:t xml:space="preserve"> 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4">
    <w:p w14:paraId="5F9325A2" w14:textId="531E58DB" w:rsidR="00486DE8" w:rsidRPr="00486DE8" w:rsidRDefault="00486DE8">
      <w:pPr>
        <w:pStyle w:val="FootnoteText"/>
      </w:pPr>
      <w:r>
        <w:rPr>
          <w:rStyle w:val="FootnoteReference"/>
        </w:rPr>
        <w:footnoteRef/>
      </w:r>
      <w:r>
        <w:t xml:space="preserve"> </w:t>
      </w:r>
      <w:r w:rsidR="00A17BB3">
        <w:t xml:space="preserve">Vt metoodika detailset kirjeldust </w:t>
      </w:r>
    </w:p>
  </w:footnote>
  <w:footnote w:id="5">
    <w:p w14:paraId="7CC80A4B" w14:textId="57F0D4A5" w:rsidR="00E20D1D" w:rsidRPr="00C157F0" w:rsidRDefault="00E20D1D" w:rsidP="00E20D1D">
      <w:pPr>
        <w:pStyle w:val="FootnoteText"/>
        <w:jc w:val="both"/>
        <w:rPr>
          <w:sz w:val="16"/>
          <w:szCs w:val="16"/>
        </w:rPr>
      </w:pPr>
      <w:r w:rsidRPr="00C157F0">
        <w:rPr>
          <w:rStyle w:val="FootnoteReference"/>
          <w:sz w:val="16"/>
          <w:szCs w:val="16"/>
        </w:rPr>
        <w:footnoteRef/>
      </w:r>
      <w:r w:rsidRPr="00C157F0">
        <w:rPr>
          <w:sz w:val="16"/>
          <w:szCs w:val="16"/>
        </w:rPr>
        <w:t xml:space="preserve"> </w:t>
      </w:r>
      <w:r w:rsidR="00D174C8" w:rsidRPr="00496807">
        <w:rPr>
          <w:sz w:val="16"/>
          <w:szCs w:val="16"/>
        </w:rPr>
        <w:t xml:space="preserve">Isikuandmete edastamine on lubatud üksnes sellisesse riiki, </w:t>
      </w:r>
      <w:r w:rsidR="00D174C8">
        <w:rPr>
          <w:sz w:val="16"/>
          <w:szCs w:val="16"/>
        </w:rPr>
        <w:t>millel</w:t>
      </w:r>
      <w:r w:rsidR="00D174C8" w:rsidRPr="00496807">
        <w:rPr>
          <w:sz w:val="16"/>
          <w:szCs w:val="16"/>
        </w:rPr>
        <w:t xml:space="preserve"> on piisav andmekaitse tase (Euroopa Liidu liikmesriigid; Euroopa</w:t>
      </w:r>
      <w:r w:rsidR="00D174C8">
        <w:rPr>
          <w:sz w:val="16"/>
          <w:szCs w:val="16"/>
        </w:rPr>
        <w:t xml:space="preserve"> </w:t>
      </w:r>
      <w:r w:rsidR="00D174C8" w:rsidRPr="00496807">
        <w:rPr>
          <w:sz w:val="16"/>
          <w:szCs w:val="16"/>
        </w:rPr>
        <w:t xml:space="preserve">Majanduspiirkonna lepinguga ühinenud riigid; riigid, mille isikuandmete kaitse tase on Euroopa Komisjoni poolt hinnatud piisavaks). </w:t>
      </w:r>
      <w:r w:rsidR="00D174C8">
        <w:rPr>
          <w:sz w:val="16"/>
          <w:szCs w:val="16"/>
        </w:rPr>
        <w:t>Kui kasutatava keskkonna server ei asu piisava andmekaitsetasemega riigis, saab i</w:t>
      </w:r>
      <w:r w:rsidR="00D174C8" w:rsidRPr="00496807">
        <w:rPr>
          <w:sz w:val="16"/>
          <w:szCs w:val="16"/>
        </w:rPr>
        <w:t xml:space="preserve">sikuandmete edastamine </w:t>
      </w:r>
      <w:r w:rsidR="00D174C8">
        <w:rPr>
          <w:sz w:val="16"/>
          <w:szCs w:val="16"/>
        </w:rPr>
        <w:t>toimuda isikuandmete kaitse üldmääruse</w:t>
      </w:r>
      <w:r w:rsidR="00D174C8" w:rsidRPr="00496807">
        <w:rPr>
          <w:sz w:val="16"/>
          <w:szCs w:val="16"/>
        </w:rPr>
        <w:t xml:space="preserve"> </w:t>
      </w:r>
      <w:r w:rsidR="00D174C8">
        <w:rPr>
          <w:sz w:val="16"/>
          <w:szCs w:val="16"/>
        </w:rPr>
        <w:t>(IKÜM)</w:t>
      </w:r>
      <w:r w:rsidR="00D174C8" w:rsidRPr="00496807">
        <w:rPr>
          <w:sz w:val="16"/>
          <w:szCs w:val="16"/>
        </w:rPr>
        <w:t xml:space="preserve"> artiklite 44-50 alusel. </w:t>
      </w:r>
      <w:r w:rsidR="00D174C8">
        <w:rPr>
          <w:sz w:val="16"/>
          <w:szCs w:val="16"/>
        </w:rPr>
        <w:t xml:space="preserve">Täiendav teave: </w:t>
      </w:r>
      <w:hyperlink r:id="rId1" w:history="1">
        <w:r w:rsidR="00D174C8" w:rsidRPr="00BB20D3">
          <w:rPr>
            <w:rStyle w:val="Hyperlink"/>
            <w:sz w:val="16"/>
            <w:szCs w:val="16"/>
          </w:rPr>
          <w:t>https://www.aki.ee/isikuandmed/andmetootlejale/isikuandmete-edastamine-valisriiki</w:t>
        </w:r>
      </w:hyperlink>
      <w:r w:rsidRPr="00C157F0">
        <w:rPr>
          <w:sz w:val="16"/>
          <w:szCs w:val="16"/>
        </w:rPr>
        <w:t>.</w:t>
      </w:r>
      <w:r w:rsidRPr="00C157F0">
        <w:t xml:space="preserve"> </w:t>
      </w:r>
      <w:r w:rsidRPr="00C157F0">
        <w:rPr>
          <w:sz w:val="16"/>
          <w:szCs w:val="16"/>
        </w:rPr>
        <w:t>Kui kasutatav</w:t>
      </w:r>
      <w:r w:rsidR="00D174C8">
        <w:rPr>
          <w:sz w:val="16"/>
          <w:szCs w:val="16"/>
        </w:rPr>
        <w:t>a</w:t>
      </w:r>
      <w:r w:rsidRPr="00C157F0">
        <w:rPr>
          <w:sz w:val="16"/>
          <w:szCs w:val="16"/>
        </w:rPr>
        <w:t xml:space="preserve"> keskkon</w:t>
      </w:r>
      <w:r w:rsidR="00D174C8">
        <w:rPr>
          <w:sz w:val="16"/>
          <w:szCs w:val="16"/>
        </w:rPr>
        <w:t>na server</w:t>
      </w:r>
      <w:r w:rsidRPr="00C157F0">
        <w:rPr>
          <w:sz w:val="16"/>
          <w:szCs w:val="16"/>
        </w:rPr>
        <w:t xml:space="preserve"> asub riigis, mis ei ole piisava andmekaitse tasemega, tuleb täita </w:t>
      </w:r>
      <w:r w:rsidR="00B4159C" w:rsidRPr="00C157F0">
        <w:rPr>
          <w:sz w:val="16"/>
          <w:szCs w:val="16"/>
        </w:rPr>
        <w:t xml:space="preserve">ka </w:t>
      </w:r>
      <w:r w:rsidRPr="00C157F0">
        <w:rPr>
          <w:sz w:val="16"/>
          <w:szCs w:val="16"/>
        </w:rPr>
        <w:t>taotluse punkt 1</w:t>
      </w:r>
      <w:r w:rsidR="00806415">
        <w:rPr>
          <w:sz w:val="16"/>
          <w:szCs w:val="16"/>
        </w:rPr>
        <w:t>2</w:t>
      </w:r>
      <w:r w:rsidRPr="00C157F0">
        <w:rPr>
          <w:sz w:val="16"/>
          <w:szCs w:val="16"/>
        </w:rPr>
        <w:t>.</w:t>
      </w:r>
      <w:r w:rsidR="00D174C8">
        <w:rPr>
          <w:sz w:val="16"/>
          <w:szCs w:val="16"/>
        </w:rPr>
        <w:t xml:space="preserve"> Edastamine tähendab ka isikuandmete hoidmist serveris. </w:t>
      </w:r>
    </w:p>
  </w:footnote>
  <w:footnote w:id="6">
    <w:p w14:paraId="21AE9A98" w14:textId="5C7568AE"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7">
    <w:p w14:paraId="1266F64D" w14:textId="6F61D153"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8">
    <w:p w14:paraId="46CFD232" w14:textId="12B4B1F5" w:rsidR="00804756" w:rsidRPr="0069169B" w:rsidRDefault="00804756" w:rsidP="00ED2120">
      <w:pPr>
        <w:pStyle w:val="Footnote"/>
        <w:jc w:val="both"/>
        <w:rPr>
          <w:color w:val="FF0000"/>
          <w:sz w:val="16"/>
          <w:szCs w:val="16"/>
        </w:rPr>
      </w:pPr>
      <w:r w:rsidRPr="00496807">
        <w:rPr>
          <w:rStyle w:val="FootnoteReferenc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2" w:history="1">
        <w:r w:rsidR="0069169B" w:rsidRPr="00BB20D3">
          <w:rPr>
            <w:rStyle w:val="Hy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9">
    <w:p w14:paraId="20D70A5A" w14:textId="2AB4BCCE" w:rsidR="00123FD0" w:rsidRPr="0069169B" w:rsidRDefault="00123FD0" w:rsidP="000C3BFC">
      <w:pPr>
        <w:pStyle w:val="FootnoteText"/>
        <w:jc w:val="both"/>
        <w:rPr>
          <w:sz w:val="16"/>
          <w:szCs w:val="16"/>
        </w:rPr>
      </w:pPr>
      <w:r w:rsidRPr="0069169B">
        <w:rPr>
          <w:rStyle w:val="FootnoteReference"/>
          <w:sz w:val="16"/>
          <w:szCs w:val="16"/>
        </w:rPr>
        <w:footnoteRef/>
      </w:r>
      <w:r w:rsidRPr="0069169B">
        <w:rPr>
          <w:sz w:val="16"/>
          <w:szCs w:val="16"/>
        </w:rPr>
        <w:t xml:space="preserve"> </w:t>
      </w:r>
      <w:r w:rsidR="000C3BFC" w:rsidRPr="0069169B">
        <w:rPr>
          <w:sz w:val="16"/>
          <w:szCs w:val="16"/>
        </w:rPr>
        <w:t>Taotluse saab a</w:t>
      </w:r>
      <w:r w:rsidRPr="0069169B">
        <w:rPr>
          <w:sz w:val="16"/>
          <w:szCs w:val="16"/>
        </w:rPr>
        <w:t>llkirjasta</w:t>
      </w:r>
      <w:r w:rsidR="000C3BFC" w:rsidRPr="0069169B">
        <w:rPr>
          <w:sz w:val="16"/>
          <w:szCs w:val="16"/>
        </w:rPr>
        <w:t>da</w:t>
      </w:r>
      <w:r w:rsidRPr="0069169B">
        <w:rPr>
          <w:sz w:val="16"/>
          <w:szCs w:val="16"/>
        </w:rPr>
        <w:t xml:space="preserve"> vaid isik, kellel on vastava asutuse/ettevõtte esindusõigus või </w:t>
      </w:r>
      <w:r w:rsidR="0069169B">
        <w:rPr>
          <w:sz w:val="16"/>
          <w:szCs w:val="16"/>
        </w:rPr>
        <w:t>teda on volit</w:t>
      </w:r>
      <w:r w:rsidR="00767986">
        <w:rPr>
          <w:sz w:val="16"/>
          <w:szCs w:val="16"/>
        </w:rPr>
        <w:t>atud</w:t>
      </w:r>
      <w:r w:rsidR="0069169B">
        <w:rPr>
          <w:sz w:val="16"/>
          <w:szCs w:val="16"/>
        </w:rPr>
        <w:t xml:space="preserve"> taotlust esitama</w:t>
      </w:r>
      <w:r w:rsidRPr="0069169B">
        <w:rPr>
          <w:sz w:val="16"/>
          <w:szCs w:val="16"/>
        </w:rPr>
        <w:t xml:space="preserve">. Kui allkirjastaja on volitatud taotlust esitama, siis esitada volitust tõendav dokument (volikiri, leping vms). </w:t>
      </w:r>
    </w:p>
  </w:footnote>
  <w:footnote w:id="10">
    <w:p w14:paraId="631BF277" w14:textId="7CFC6D27" w:rsidR="006C2148" w:rsidRPr="006C2148" w:rsidRDefault="006C2148">
      <w:pPr>
        <w:pStyle w:val="FootnoteText"/>
        <w:rPr>
          <w:sz w:val="16"/>
          <w:szCs w:val="16"/>
        </w:rPr>
      </w:pPr>
      <w:r>
        <w:rPr>
          <w:rStyle w:val="FootnoteReference"/>
        </w:rPr>
        <w:footnoteRef/>
      </w:r>
      <w:r>
        <w:t xml:space="preserve"> </w:t>
      </w:r>
      <w:r>
        <w:rPr>
          <w:sz w:val="16"/>
          <w:szCs w:val="16"/>
        </w:rPr>
        <w:t xml:space="preserve">Kui nimetatud lisasid ei ole, siis palume need kustutada.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540F9"/>
    <w:multiLevelType w:val="hybridMultilevel"/>
    <w:tmpl w:val="94A6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2BC1219"/>
    <w:multiLevelType w:val="hybridMultilevel"/>
    <w:tmpl w:val="FAE236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52136139">
    <w:abstractNumId w:val="1"/>
  </w:num>
  <w:num w:numId="2" w16cid:durableId="878013883">
    <w:abstractNumId w:val="2"/>
  </w:num>
  <w:num w:numId="3" w16cid:durableId="328140206">
    <w:abstractNumId w:val="0"/>
  </w:num>
  <w:num w:numId="4" w16cid:durableId="493643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20DB0"/>
    <w:rsid w:val="00025226"/>
    <w:rsid w:val="00092CBC"/>
    <w:rsid w:val="000949F0"/>
    <w:rsid w:val="000A0767"/>
    <w:rsid w:val="000A366A"/>
    <w:rsid w:val="000B1503"/>
    <w:rsid w:val="000C3BFC"/>
    <w:rsid w:val="00104271"/>
    <w:rsid w:val="00115C58"/>
    <w:rsid w:val="00123FD0"/>
    <w:rsid w:val="0012602A"/>
    <w:rsid w:val="0015262F"/>
    <w:rsid w:val="00175B15"/>
    <w:rsid w:val="00192013"/>
    <w:rsid w:val="001B7C79"/>
    <w:rsid w:val="001E3A2E"/>
    <w:rsid w:val="00212E40"/>
    <w:rsid w:val="00232EF5"/>
    <w:rsid w:val="002663D2"/>
    <w:rsid w:val="00283952"/>
    <w:rsid w:val="00283A41"/>
    <w:rsid w:val="00284DCD"/>
    <w:rsid w:val="002C4643"/>
    <w:rsid w:val="002D3B59"/>
    <w:rsid w:val="002E7BB7"/>
    <w:rsid w:val="003022DA"/>
    <w:rsid w:val="00307D93"/>
    <w:rsid w:val="0032370A"/>
    <w:rsid w:val="00363A91"/>
    <w:rsid w:val="003653AB"/>
    <w:rsid w:val="003853DB"/>
    <w:rsid w:val="00392764"/>
    <w:rsid w:val="00392767"/>
    <w:rsid w:val="003B2E97"/>
    <w:rsid w:val="003F2899"/>
    <w:rsid w:val="003F5365"/>
    <w:rsid w:val="0041401E"/>
    <w:rsid w:val="0041610B"/>
    <w:rsid w:val="004312D7"/>
    <w:rsid w:val="004344A3"/>
    <w:rsid w:val="00443D19"/>
    <w:rsid w:val="004673DC"/>
    <w:rsid w:val="004717E2"/>
    <w:rsid w:val="00486DE8"/>
    <w:rsid w:val="00487197"/>
    <w:rsid w:val="00492B2A"/>
    <w:rsid w:val="00496807"/>
    <w:rsid w:val="004E251C"/>
    <w:rsid w:val="004E5EE8"/>
    <w:rsid w:val="004F7340"/>
    <w:rsid w:val="0051634E"/>
    <w:rsid w:val="00517FD7"/>
    <w:rsid w:val="005271B9"/>
    <w:rsid w:val="0055566B"/>
    <w:rsid w:val="00556BDE"/>
    <w:rsid w:val="005838C4"/>
    <w:rsid w:val="005960D8"/>
    <w:rsid w:val="005A412F"/>
    <w:rsid w:val="005A5FFB"/>
    <w:rsid w:val="005A7712"/>
    <w:rsid w:val="005C36F0"/>
    <w:rsid w:val="005D136C"/>
    <w:rsid w:val="005D6826"/>
    <w:rsid w:val="005F7405"/>
    <w:rsid w:val="00612206"/>
    <w:rsid w:val="006127CA"/>
    <w:rsid w:val="00614698"/>
    <w:rsid w:val="00616E36"/>
    <w:rsid w:val="0064750B"/>
    <w:rsid w:val="00662856"/>
    <w:rsid w:val="00674D0A"/>
    <w:rsid w:val="00676F52"/>
    <w:rsid w:val="0069169B"/>
    <w:rsid w:val="00691D60"/>
    <w:rsid w:val="00695430"/>
    <w:rsid w:val="006A3689"/>
    <w:rsid w:val="006C2148"/>
    <w:rsid w:val="006D297A"/>
    <w:rsid w:val="007027AE"/>
    <w:rsid w:val="007061A9"/>
    <w:rsid w:val="007119EB"/>
    <w:rsid w:val="007161E9"/>
    <w:rsid w:val="00740449"/>
    <w:rsid w:val="0074176B"/>
    <w:rsid w:val="00767986"/>
    <w:rsid w:val="0078350F"/>
    <w:rsid w:val="007A0532"/>
    <w:rsid w:val="007A2CAD"/>
    <w:rsid w:val="007A2F26"/>
    <w:rsid w:val="007A6F0D"/>
    <w:rsid w:val="007D58EE"/>
    <w:rsid w:val="007F18EF"/>
    <w:rsid w:val="007F31CA"/>
    <w:rsid w:val="007F795F"/>
    <w:rsid w:val="00800B01"/>
    <w:rsid w:val="00804756"/>
    <w:rsid w:val="00806415"/>
    <w:rsid w:val="00814266"/>
    <w:rsid w:val="008161F0"/>
    <w:rsid w:val="008247E2"/>
    <w:rsid w:val="0082498D"/>
    <w:rsid w:val="0082676A"/>
    <w:rsid w:val="008346F7"/>
    <w:rsid w:val="008413FD"/>
    <w:rsid w:val="00854879"/>
    <w:rsid w:val="008555A7"/>
    <w:rsid w:val="00875619"/>
    <w:rsid w:val="008778C2"/>
    <w:rsid w:val="008828BF"/>
    <w:rsid w:val="00882FDB"/>
    <w:rsid w:val="008844C3"/>
    <w:rsid w:val="00886E02"/>
    <w:rsid w:val="00893C85"/>
    <w:rsid w:val="00894D26"/>
    <w:rsid w:val="008A3E89"/>
    <w:rsid w:val="008B442A"/>
    <w:rsid w:val="008E0606"/>
    <w:rsid w:val="008E08B4"/>
    <w:rsid w:val="008E1057"/>
    <w:rsid w:val="008E3833"/>
    <w:rsid w:val="008E7AFC"/>
    <w:rsid w:val="009013B6"/>
    <w:rsid w:val="009044A4"/>
    <w:rsid w:val="009221BB"/>
    <w:rsid w:val="0095036B"/>
    <w:rsid w:val="009534A8"/>
    <w:rsid w:val="00956830"/>
    <w:rsid w:val="00960A37"/>
    <w:rsid w:val="0097656E"/>
    <w:rsid w:val="00977AC7"/>
    <w:rsid w:val="00982AE9"/>
    <w:rsid w:val="00996CED"/>
    <w:rsid w:val="009A2AC8"/>
    <w:rsid w:val="009A581E"/>
    <w:rsid w:val="009B130B"/>
    <w:rsid w:val="009B6D6A"/>
    <w:rsid w:val="009D008A"/>
    <w:rsid w:val="009D206D"/>
    <w:rsid w:val="009E1550"/>
    <w:rsid w:val="00A046CD"/>
    <w:rsid w:val="00A07292"/>
    <w:rsid w:val="00A17BB3"/>
    <w:rsid w:val="00A24508"/>
    <w:rsid w:val="00A25447"/>
    <w:rsid w:val="00A41E3C"/>
    <w:rsid w:val="00A474BE"/>
    <w:rsid w:val="00A50DA3"/>
    <w:rsid w:val="00A6753F"/>
    <w:rsid w:val="00AB3B5D"/>
    <w:rsid w:val="00AC7B4A"/>
    <w:rsid w:val="00AD4EAF"/>
    <w:rsid w:val="00AE1987"/>
    <w:rsid w:val="00B15F97"/>
    <w:rsid w:val="00B2250F"/>
    <w:rsid w:val="00B34316"/>
    <w:rsid w:val="00B4159C"/>
    <w:rsid w:val="00B625AB"/>
    <w:rsid w:val="00B625FA"/>
    <w:rsid w:val="00B8795B"/>
    <w:rsid w:val="00B97107"/>
    <w:rsid w:val="00BF7B83"/>
    <w:rsid w:val="00C068D8"/>
    <w:rsid w:val="00C157F0"/>
    <w:rsid w:val="00C1623B"/>
    <w:rsid w:val="00C413E0"/>
    <w:rsid w:val="00C56C46"/>
    <w:rsid w:val="00C65D03"/>
    <w:rsid w:val="00C72E62"/>
    <w:rsid w:val="00C87011"/>
    <w:rsid w:val="00C907F5"/>
    <w:rsid w:val="00C94C67"/>
    <w:rsid w:val="00CA5566"/>
    <w:rsid w:val="00CA7C99"/>
    <w:rsid w:val="00CC0A20"/>
    <w:rsid w:val="00CF21C8"/>
    <w:rsid w:val="00CF57EB"/>
    <w:rsid w:val="00D1557D"/>
    <w:rsid w:val="00D174C8"/>
    <w:rsid w:val="00D22560"/>
    <w:rsid w:val="00D2390E"/>
    <w:rsid w:val="00D26CFA"/>
    <w:rsid w:val="00D26E3F"/>
    <w:rsid w:val="00D35E7A"/>
    <w:rsid w:val="00D507F5"/>
    <w:rsid w:val="00D5351B"/>
    <w:rsid w:val="00D53520"/>
    <w:rsid w:val="00D60976"/>
    <w:rsid w:val="00D61E12"/>
    <w:rsid w:val="00D63626"/>
    <w:rsid w:val="00D64CE1"/>
    <w:rsid w:val="00D76103"/>
    <w:rsid w:val="00D767B1"/>
    <w:rsid w:val="00DA4EB2"/>
    <w:rsid w:val="00DA6858"/>
    <w:rsid w:val="00DE67F7"/>
    <w:rsid w:val="00E0043C"/>
    <w:rsid w:val="00E20D1D"/>
    <w:rsid w:val="00E37186"/>
    <w:rsid w:val="00E44C77"/>
    <w:rsid w:val="00E72899"/>
    <w:rsid w:val="00E87687"/>
    <w:rsid w:val="00EA37EA"/>
    <w:rsid w:val="00EB3183"/>
    <w:rsid w:val="00EB5272"/>
    <w:rsid w:val="00EC7882"/>
    <w:rsid w:val="00ED2120"/>
    <w:rsid w:val="00ED456D"/>
    <w:rsid w:val="00EE5E2B"/>
    <w:rsid w:val="00EF09A7"/>
    <w:rsid w:val="00EF7B7B"/>
    <w:rsid w:val="00F03446"/>
    <w:rsid w:val="00F22B14"/>
    <w:rsid w:val="00F27D21"/>
    <w:rsid w:val="00F32910"/>
    <w:rsid w:val="00F5773C"/>
    <w:rsid w:val="00F63B50"/>
    <w:rsid w:val="00F71605"/>
    <w:rsid w:val="00F8105C"/>
    <w:rsid w:val="00F93A6E"/>
    <w:rsid w:val="00FA389F"/>
    <w:rsid w:val="00FB0A7F"/>
    <w:rsid w:val="00FC77B0"/>
    <w:rsid w:val="00FD0383"/>
    <w:rsid w:val="00FE7B25"/>
    <w:rsid w:val="00FF30B8"/>
    <w:rsid w:val="176F05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8BDBFE1C-10F5-487C-A76F-AFAD84A4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CED"/>
    <w:rPr>
      <w:sz w:val="16"/>
      <w:szCs w:val="16"/>
    </w:rPr>
  </w:style>
  <w:style w:type="paragraph" w:styleId="CommentText">
    <w:name w:val="annotation text"/>
    <w:basedOn w:val="Normal"/>
    <w:link w:val="CommentTextChar"/>
    <w:uiPriority w:val="99"/>
    <w:unhideWhenUsed/>
    <w:rsid w:val="00996CED"/>
    <w:rPr>
      <w:sz w:val="20"/>
      <w:szCs w:val="18"/>
    </w:rPr>
  </w:style>
  <w:style w:type="character" w:customStyle="1" w:styleId="CommentTextChar">
    <w:name w:val="Comment Text Char"/>
    <w:basedOn w:val="DefaultParagraphFont"/>
    <w:link w:val="CommentText"/>
    <w:uiPriority w:val="99"/>
    <w:rsid w:val="00996CED"/>
    <w:rPr>
      <w:sz w:val="20"/>
      <w:szCs w:val="18"/>
    </w:rPr>
  </w:style>
  <w:style w:type="paragraph" w:styleId="CommentSubject">
    <w:name w:val="annotation subject"/>
    <w:basedOn w:val="CommentText"/>
    <w:next w:val="CommentText"/>
    <w:link w:val="CommentSubjectChar"/>
    <w:uiPriority w:val="99"/>
    <w:semiHidden/>
    <w:unhideWhenUsed/>
    <w:rsid w:val="00996CED"/>
    <w:rPr>
      <w:b/>
      <w:bCs/>
    </w:rPr>
  </w:style>
  <w:style w:type="character" w:customStyle="1" w:styleId="CommentSubjectChar">
    <w:name w:val="Comment Subject Char"/>
    <w:basedOn w:val="CommentTextChar"/>
    <w:link w:val="CommentSubject"/>
    <w:uiPriority w:val="99"/>
    <w:semiHidden/>
    <w:rsid w:val="00996CED"/>
    <w:rPr>
      <w:b/>
      <w:bCs/>
      <w:sz w:val="20"/>
      <w:szCs w:val="18"/>
    </w:rPr>
  </w:style>
  <w:style w:type="paragraph" w:styleId="FootnoteText">
    <w:name w:val="footnote text"/>
    <w:basedOn w:val="Normal"/>
    <w:link w:val="FootnoteTextChar"/>
    <w:uiPriority w:val="99"/>
    <w:semiHidden/>
    <w:unhideWhenUsed/>
    <w:rsid w:val="00ED2120"/>
    <w:rPr>
      <w:sz w:val="20"/>
      <w:szCs w:val="18"/>
    </w:rPr>
  </w:style>
  <w:style w:type="character" w:customStyle="1" w:styleId="FootnoteTextChar">
    <w:name w:val="Footnote Text Char"/>
    <w:basedOn w:val="DefaultParagraphFont"/>
    <w:link w:val="FootnoteText"/>
    <w:uiPriority w:val="99"/>
    <w:semiHidden/>
    <w:rsid w:val="00ED2120"/>
    <w:rPr>
      <w:sz w:val="20"/>
      <w:szCs w:val="18"/>
    </w:rPr>
  </w:style>
  <w:style w:type="character" w:styleId="Hyperlink">
    <w:name w:val="Hyperlink"/>
    <w:basedOn w:val="DefaultParagraphFont"/>
    <w:uiPriority w:val="99"/>
    <w:unhideWhenUsed/>
    <w:rsid w:val="00ED2120"/>
    <w:rPr>
      <w:color w:val="0563C1" w:themeColor="hyperlink"/>
      <w:u w:val="single"/>
    </w:rPr>
  </w:style>
  <w:style w:type="character" w:styleId="UnresolvedMention">
    <w:name w:val="Unresolved Mention"/>
    <w:basedOn w:val="DefaultParagraphFont"/>
    <w:uiPriority w:val="99"/>
    <w:semiHidden/>
    <w:unhideWhenUsed/>
    <w:rsid w:val="00ED2120"/>
    <w:rPr>
      <w:color w:val="605E5C"/>
      <w:shd w:val="clear" w:color="auto" w:fill="E1DFDD"/>
    </w:rPr>
  </w:style>
  <w:style w:type="character" w:customStyle="1" w:styleId="normaltextrun">
    <w:name w:val="normaltextrun"/>
    <w:basedOn w:val="DefaultParagraphFont"/>
    <w:rsid w:val="00A50DA3"/>
  </w:style>
  <w:style w:type="character" w:styleId="FollowedHyperlink">
    <w:name w:val="FollowedHyperlink"/>
    <w:basedOn w:val="DefaultParagraphFont"/>
    <w:uiPriority w:val="99"/>
    <w:semiHidden/>
    <w:unhideWhenUsed/>
    <w:rsid w:val="00D17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t@stat.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pp.kallaste@centar.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tat.ee/sites/default/files/2020-12/Leibkonna%20eelarve%20uuring%20201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tat.ee/sites/default/files/2020-12/Eesti%20sotsiaaluuring.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t.ee/sites/default/files/2020-12/Eesti%20t%C3%B6%C3%B6j%C3%B5-uuring.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HXU5DPSK444F-821440110-544</_dlc_DocId>
    <_dlc_DocIdUrl xmlns="aff8a95a-bdca-4bd1-9f28-df5ebd643b89">
      <Url>https://kontor.rik.ee/aki/_layouts/15/DocIdRedir.aspx?ID=HXU5DPSK444F-821440110-544</Url>
      <Description>HXU5DPSK444F-821440110-544</Description>
    </_dlc_DocIdUrl>
    <Asukoht xmlns="d49639b5-72dc-4360-8788-d1b80c5c3b6b">
      <Url xsi:nil="true"/>
      <Description xsi:nil="true"/>
    </Asukoht>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F97D3498D57F6449579B16D6FBCE5D6" ma:contentTypeVersion="3" ma:contentTypeDescription="Loo uus dokument" ma:contentTypeScope="" ma:versionID="287b0caa53582289e1370083c9abef51">
  <xsd:schema xmlns:xsd="http://www.w3.org/2001/XMLSchema" xmlns:xs="http://www.w3.org/2001/XMLSchema" xmlns:p="http://schemas.microsoft.com/office/2006/metadata/properties" xmlns:ns2="aff8a95a-bdca-4bd1-9f28-df5ebd643b89" xmlns:ns3="d49639b5-72dc-4360-8788-d1b80c5c3b6b" targetNamespace="http://schemas.microsoft.com/office/2006/metadata/properties" ma:root="true" ma:fieldsID="81057435b6f0e7a29a13c4ba5a8219bc" ns2:_="" ns3:_="">
    <xsd:import namespace="aff8a95a-bdca-4bd1-9f28-df5ebd643b89"/>
    <xsd:import namespace="d49639b5-72dc-4360-8788-d1b80c5c3b6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Asukoh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639b5-72dc-4360-8788-d1b80c5c3b6b" elementFormDefault="qualified">
    <xsd:import namespace="http://schemas.microsoft.com/office/2006/documentManagement/types"/>
    <xsd:import namespace="http://schemas.microsoft.com/office/infopath/2007/PartnerControls"/>
    <xsd:element name="Asukoht" ma:index="12" nillable="true" ma:displayName="Asukoht" ma:format="Hyperlink" ma:internalName="Asukoh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84FF6-C211-4151-B871-B5849D864C12}">
  <ds:schemaRefs>
    <ds:schemaRef ds:uri="http://schemas.microsoft.com/sharepoint/events"/>
  </ds:schemaRefs>
</ds:datastoreItem>
</file>

<file path=customXml/itemProps2.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customXml/itemProps3.xml><?xml version="1.0" encoding="utf-8"?>
<ds:datastoreItem xmlns:ds="http://schemas.openxmlformats.org/officeDocument/2006/customXml" ds:itemID="{88CD27BF-AAF0-46D2-8C49-8F8E39DF0FA0}">
  <ds:schemaRefs>
    <ds:schemaRef ds:uri="http://schemas.microsoft.com/sharepoint/v3/contenttype/forms"/>
  </ds:schemaRefs>
</ds:datastoreItem>
</file>

<file path=customXml/itemProps4.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 ds:uri="aff8a95a-bdca-4bd1-9f28-df5ebd643b89"/>
    <ds:schemaRef ds:uri="d49639b5-72dc-4360-8788-d1b80c5c3b6b"/>
  </ds:schemaRefs>
</ds:datastoreItem>
</file>

<file path=customXml/itemProps5.xml><?xml version="1.0" encoding="utf-8"?>
<ds:datastoreItem xmlns:ds="http://schemas.openxmlformats.org/officeDocument/2006/customXml" ds:itemID="{24B64269-C62C-4B5E-870A-6CDED0B4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d49639b5-72dc-4360-8788-d1b80c5c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2439</Words>
  <Characters>13904</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 Ojangu</dc:creator>
  <cp:lastModifiedBy>Epp Kallaste</cp:lastModifiedBy>
  <cp:revision>134</cp:revision>
  <cp:lastPrinted>2024-02-21T11:46:00Z</cp:lastPrinted>
  <dcterms:created xsi:type="dcterms:W3CDTF">2024-12-03T09:23:00Z</dcterms:created>
  <dcterms:modified xsi:type="dcterms:W3CDTF">2024-12-03T12:44:00Z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0x010100FF97D3498D57F6449579B16D6FBCE5D6</vt:lpwstr>
  </property>
  <property fmtid="{D5CDD505-2E9C-101B-9397-08002B2CF9AE}" pid="3" name="_dlc_DocIdItemGuid">
    <vt:lpwstr>2e9d784c-a719-4d87-9365-c25f39a7f647</vt:lpwstr>
  </property>
</Properties>
</file>